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Pr="00313BF0" w:rsidR="00E95504" w:rsidP="00DC17D9" w:rsidRDefault="001C220B" w14:paraId="6BC78E1B" w14:textId="5313A51D">
      <w:pPr>
        <w:jc w:val="both"/>
        <w:rPr>
          <w:rFonts w:ascii="Arial" w:hAnsi="Arial" w:eastAsia="Times New Roman" w:cs="Arial"/>
          <w:color w:val="auto"/>
          <w:sz w:val="32"/>
          <w:szCs w:val="32"/>
          <w:shd w:val="clear" w:color="auto" w:fill="FFFFFF"/>
        </w:rPr>
      </w:pPr>
      <w:r>
        <w:rPr>
          <w:noProof/>
        </w:rPr>
        <w:drawing>
          <wp:anchor distT="0" distB="0" distL="114300" distR="114300" simplePos="0" relativeHeight="251660800" behindDoc="1" locked="0" layoutInCell="1" allowOverlap="1" wp14:anchorId="725F2768" wp14:editId="33B22A32">
            <wp:simplePos x="0" y="0"/>
            <wp:positionH relativeFrom="page">
              <wp:align>left</wp:align>
            </wp:positionH>
            <wp:positionV relativeFrom="page">
              <wp:align>top</wp:align>
            </wp:positionV>
            <wp:extent cx="7559040" cy="1152144"/>
            <wp:effectExtent l="0" t="0" r="3810" b="0"/>
            <wp:wrapNone/>
            <wp:docPr id="4" name="Afbeelding 4" descr="Macintosh HD:Users:maartekanters:Documents:020 Wijlre:Design:_bKWe_stationary_paper:Image: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maartekanters:Documents:020 Wijlre:Design:_bKWe_stationary_paper:Image:h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040" cy="115214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13BF0" w:rsidR="00D97E8F">
        <w:rPr>
          <w:rFonts w:ascii="Arial" w:hAnsi="Arial" w:cs="Arial"/>
          <w:color w:val="auto"/>
          <w:sz w:val="32"/>
          <w:szCs w:val="32"/>
          <w:u w:val="single"/>
          <w:shd w:val="clear" w:color="auto" w:fill="FFFFFF"/>
        </w:rPr>
        <w:t>Persbericht</w:t>
      </w:r>
    </w:p>
    <w:p w:rsidR="00E95504" w:rsidP="00701A64" w:rsidRDefault="00E95504" w14:paraId="61A389CF" w14:textId="3932042D">
      <w:pPr>
        <w:jc w:val="both"/>
        <w:rPr>
          <w:rFonts w:ascii="Arial" w:hAnsi="Arial" w:eastAsia="Times New Roman" w:cs="Arial"/>
          <w:color w:val="auto"/>
          <w:shd w:val="clear" w:color="auto" w:fill="FFFFFF"/>
        </w:rPr>
      </w:pPr>
    </w:p>
    <w:p w:rsidR="002F6CEC" w:rsidP="00701A64" w:rsidRDefault="00E021F2" w14:paraId="54214A19" w14:textId="4709D5C7">
      <w:pPr>
        <w:jc w:val="both"/>
        <w:rPr>
          <w:rFonts w:ascii="Arial" w:hAnsi="Arial" w:cs="Arial"/>
          <w:b/>
          <w:bCs/>
          <w:color w:val="auto"/>
          <w:sz w:val="28"/>
          <w:shd w:val="clear" w:color="auto" w:fill="FFFFFF"/>
        </w:rPr>
      </w:pPr>
      <w:r w:rsidRPr="00313BF0">
        <w:rPr>
          <w:rFonts w:ascii="Arial" w:hAnsi="Arial" w:cs="Arial"/>
          <w:b/>
          <w:bCs/>
          <w:color w:val="auto"/>
          <w:sz w:val="28"/>
          <w:shd w:val="clear" w:color="auto" w:fill="FFFFFF"/>
        </w:rPr>
        <w:t xml:space="preserve">Kasteel Wijlre </w:t>
      </w:r>
      <w:r w:rsidR="009541C0">
        <w:rPr>
          <w:rFonts w:ascii="Arial" w:hAnsi="Arial" w:cs="Arial"/>
          <w:b/>
          <w:bCs/>
          <w:color w:val="auto"/>
          <w:sz w:val="28"/>
          <w:shd w:val="clear" w:color="auto" w:fill="FFFFFF"/>
        </w:rPr>
        <w:t xml:space="preserve">presenteert </w:t>
      </w:r>
      <w:r w:rsidRPr="00C60B25" w:rsidR="00C60B25">
        <w:rPr>
          <w:rFonts w:ascii="Arial" w:hAnsi="Arial" w:cs="Arial"/>
          <w:b/>
          <w:bCs/>
          <w:color w:val="auto"/>
          <w:sz w:val="28"/>
          <w:shd w:val="clear" w:color="auto" w:fill="FFFFFF"/>
        </w:rPr>
        <w:t>internationale groepstentoonstelling ‘Spirit of Kindergarten’</w:t>
      </w:r>
      <w:r w:rsidR="00AC29FD">
        <w:rPr>
          <w:rFonts w:ascii="Arial" w:hAnsi="Arial" w:cs="Arial"/>
          <w:b/>
          <w:bCs/>
          <w:color w:val="auto"/>
          <w:sz w:val="28"/>
          <w:shd w:val="clear" w:color="auto" w:fill="FFFFFF"/>
        </w:rPr>
        <w:t xml:space="preserve"> in 2021</w:t>
      </w:r>
    </w:p>
    <w:p w:rsidRPr="00EF3657" w:rsidR="00887A39" w:rsidP="00701A64" w:rsidRDefault="00887A39" w14:paraId="639EF2B4" w14:textId="77777777">
      <w:pPr>
        <w:jc w:val="both"/>
        <w:rPr>
          <w:rFonts w:ascii="Arial" w:hAnsi="Arial" w:cs="Arial"/>
          <w:b/>
          <w:iCs/>
          <w:color w:val="auto"/>
          <w:sz w:val="20"/>
          <w:szCs w:val="20"/>
          <w:shd w:val="clear" w:color="auto" w:fill="FFFFFF"/>
        </w:rPr>
      </w:pPr>
    </w:p>
    <w:p w:rsidRPr="00281164" w:rsidR="00E95504" w:rsidP="00701A64" w:rsidRDefault="00337E77" w14:paraId="18218C2B" w14:textId="325A71B5">
      <w:pPr>
        <w:jc w:val="both"/>
        <w:rPr>
          <w:rFonts w:ascii="Arial" w:hAnsi="Arial" w:eastAsia="Times New Roman" w:cs="Arial"/>
          <w:b/>
          <w:color w:val="auto"/>
          <w:sz w:val="20"/>
          <w:szCs w:val="20"/>
          <w:shd w:val="clear" w:color="auto" w:fill="FFFFFF"/>
        </w:rPr>
      </w:pPr>
      <w:r w:rsidRPr="00337E77">
        <w:rPr>
          <w:rFonts w:ascii="Arial" w:hAnsi="Arial" w:cs="Arial"/>
          <w:b/>
          <w:iCs/>
          <w:color w:val="auto"/>
          <w:sz w:val="20"/>
          <w:szCs w:val="20"/>
          <w:shd w:val="clear" w:color="auto" w:fill="FFFFFF"/>
        </w:rPr>
        <w:t>Buitenplaats Kasteel Wijlre organiseert in 2021</w:t>
      </w:r>
      <w:r w:rsidR="00E87293">
        <w:rPr>
          <w:rFonts w:ascii="Arial" w:hAnsi="Arial" w:cs="Arial"/>
          <w:b/>
          <w:iCs/>
          <w:color w:val="auto"/>
          <w:sz w:val="20"/>
          <w:szCs w:val="20"/>
          <w:shd w:val="clear" w:color="auto" w:fill="FFFFFF"/>
        </w:rPr>
        <w:t xml:space="preserve"> </w:t>
      </w:r>
      <w:r w:rsidRPr="00337E77">
        <w:rPr>
          <w:rFonts w:ascii="Arial" w:hAnsi="Arial" w:cs="Arial"/>
          <w:b/>
          <w:iCs/>
          <w:color w:val="auto"/>
          <w:sz w:val="20"/>
          <w:szCs w:val="20"/>
          <w:shd w:val="clear" w:color="auto" w:fill="FFFFFF"/>
        </w:rPr>
        <w:t>de internationale groepstentoonstelling Spirit of Kindergarten over de relatie tussen het gedachtegoed van de Duitse opvoedkundige Friedrich Fröbel (1782-1852) en moderne en hedendaagse kunst en architectuur. De tentoonstelling toont werk van acht beeldend kunstenaars vervlochten met bruiklenen uit de collecties van kunstverzamelaars en oprichters van buitenplaats Kasteel Wijlre Jo en Marlies Eyck, Bonnefanten, Museum Insel Hombroich, Het Nieuwe Instituut en het Nationaal Onderwijsmuseum.</w:t>
      </w:r>
    </w:p>
    <w:p w:rsidRPr="00EF3657" w:rsidR="00E95504" w:rsidP="00701A64" w:rsidRDefault="00E95504" w14:paraId="5A0B0BF6" w14:textId="77777777">
      <w:pPr>
        <w:jc w:val="both"/>
        <w:rPr>
          <w:rFonts w:ascii="Arial" w:hAnsi="Arial" w:eastAsia="Times New Roman" w:cs="Arial"/>
          <w:b/>
          <w:color w:val="auto"/>
          <w:sz w:val="20"/>
          <w:szCs w:val="20"/>
          <w:shd w:val="clear" w:color="auto" w:fill="FFFFFF"/>
        </w:rPr>
      </w:pPr>
    </w:p>
    <w:p w:rsidR="001C220B" w:rsidP="00701A64" w:rsidRDefault="006B1607" w14:paraId="3EAAF18B" w14:textId="1C284435">
      <w:pPr>
        <w:jc w:val="both"/>
        <w:rPr>
          <w:rFonts w:ascii="Arial" w:hAnsi="Arial" w:cs="Arial"/>
          <w:sz w:val="20"/>
          <w:szCs w:val="20"/>
        </w:rPr>
      </w:pPr>
      <w:r w:rsidRPr="006B1607">
        <w:rPr>
          <w:rFonts w:ascii="Arial" w:hAnsi="Arial" w:cs="Arial"/>
          <w:sz w:val="20"/>
          <w:szCs w:val="20"/>
        </w:rPr>
        <w:t>Kindergarten is een avantgardistische leermethode</w:t>
      </w:r>
      <w:r w:rsidR="00247EC4">
        <w:rPr>
          <w:rFonts w:ascii="Arial" w:hAnsi="Arial" w:cs="Arial"/>
          <w:sz w:val="20"/>
          <w:szCs w:val="20"/>
        </w:rPr>
        <w:t>,</w:t>
      </w:r>
      <w:r w:rsidRPr="006B1607">
        <w:rPr>
          <w:rFonts w:ascii="Arial" w:hAnsi="Arial" w:cs="Arial"/>
          <w:sz w:val="20"/>
          <w:szCs w:val="20"/>
        </w:rPr>
        <w:t xml:space="preserve"> ontwikkeld door de Duitse opvoedkundige Friedrich Wilhelm Fröbel (1782-1852). Hij richtte rond 1840 een Kindergarten op; een tuin die de ideale omgeving was voor het kinderspel. De leermiddelen van Fröbel, waarvan een aantal als vertrekpunt in de tentoonstelling wordt opgenomen, werden gekenmerkt door het gebruik van vormen en kleuren waaruit de natuur is opgebouwd. Fröbels gedachtegoed en beeld- en vormtaal is sindsdien van grote invloed geweest op kunstenaars, ontwerpers en architecten. Zo refereert architect Frank Lloyd Wright met de opmerking </w:t>
      </w:r>
      <w:r w:rsidR="00FA487A">
        <w:rPr>
          <w:rFonts w:ascii="Arial" w:hAnsi="Arial" w:cs="Arial"/>
          <w:sz w:val="20"/>
          <w:szCs w:val="20"/>
        </w:rPr>
        <w:t>”</w:t>
      </w:r>
      <w:r w:rsidRPr="006B1607">
        <w:rPr>
          <w:rFonts w:ascii="Arial" w:hAnsi="Arial" w:cs="Arial"/>
          <w:sz w:val="20"/>
          <w:szCs w:val="20"/>
        </w:rPr>
        <w:t>de esdoorn houten blokken…</w:t>
      </w:r>
      <w:r w:rsidR="00E87293">
        <w:rPr>
          <w:rFonts w:ascii="Arial" w:hAnsi="Arial" w:cs="Arial"/>
          <w:sz w:val="20"/>
          <w:szCs w:val="20"/>
        </w:rPr>
        <w:t xml:space="preserve"> </w:t>
      </w:r>
      <w:r w:rsidRPr="006B1607">
        <w:rPr>
          <w:rFonts w:ascii="Arial" w:hAnsi="Arial" w:cs="Arial"/>
          <w:sz w:val="20"/>
          <w:szCs w:val="20"/>
        </w:rPr>
        <w:t>zitten tot op de dag van vandaag in mijn vingers</w:t>
      </w:r>
      <w:r w:rsidR="00FA487A">
        <w:rPr>
          <w:rFonts w:ascii="Arial" w:hAnsi="Arial" w:cs="Arial"/>
          <w:sz w:val="20"/>
          <w:szCs w:val="20"/>
        </w:rPr>
        <w:t>”</w:t>
      </w:r>
      <w:r w:rsidRPr="006B1607">
        <w:rPr>
          <w:rFonts w:ascii="Arial" w:hAnsi="Arial" w:cs="Arial"/>
          <w:sz w:val="20"/>
          <w:szCs w:val="20"/>
        </w:rPr>
        <w:t>, rechtstreeks aan Fröbels materialen. Sporen van speelobjecten als blokken, naaikaarten en mozaïektegels zijn onder meer terug te vinden in kunsthistorische stromingen als het Futurisme, Bauhaus en het Minimalisme.</w:t>
      </w:r>
    </w:p>
    <w:p w:rsidR="00C17F2A" w:rsidP="00701A64" w:rsidRDefault="00C17F2A" w14:paraId="08C786E3" w14:textId="698E77D9">
      <w:pPr>
        <w:jc w:val="both"/>
        <w:rPr>
          <w:rFonts w:ascii="Arial" w:hAnsi="Arial" w:cs="Arial"/>
          <w:sz w:val="20"/>
          <w:szCs w:val="20"/>
        </w:rPr>
      </w:pPr>
    </w:p>
    <w:p w:rsidRPr="00C17F2A" w:rsidR="00C17F2A" w:rsidP="00C17F2A" w:rsidRDefault="00C17F2A" w14:paraId="73A3CA99" w14:textId="77777777">
      <w:pPr>
        <w:jc w:val="both"/>
        <w:rPr>
          <w:rFonts w:ascii="Arial" w:hAnsi="Arial" w:cs="Arial"/>
          <w:i/>
          <w:iCs/>
          <w:sz w:val="20"/>
          <w:szCs w:val="20"/>
        </w:rPr>
      </w:pPr>
      <w:r w:rsidRPr="00C17F2A">
        <w:rPr>
          <w:rFonts w:ascii="Arial" w:hAnsi="Arial" w:cs="Arial"/>
          <w:i/>
          <w:iCs/>
          <w:sz w:val="20"/>
          <w:szCs w:val="20"/>
        </w:rPr>
        <w:t xml:space="preserve">Spirit of Kindergarten </w:t>
      </w:r>
    </w:p>
    <w:p w:rsidRPr="00C17F2A" w:rsidR="00C17F2A" w:rsidP="00C17F2A" w:rsidRDefault="00C17F2A" w14:paraId="6DA03243" w14:textId="4FCD5522">
      <w:pPr>
        <w:jc w:val="both"/>
        <w:rPr>
          <w:rFonts w:ascii="Arial" w:hAnsi="Arial" w:cs="Arial"/>
          <w:sz w:val="20"/>
          <w:szCs w:val="20"/>
        </w:rPr>
      </w:pPr>
      <w:r w:rsidRPr="00C17F2A">
        <w:rPr>
          <w:rFonts w:ascii="Arial" w:hAnsi="Arial" w:cs="Arial"/>
          <w:sz w:val="20"/>
          <w:szCs w:val="20"/>
        </w:rPr>
        <w:t>De tentoonstelling Spirit of Kindergarten toont het werk van de hedendaags</w:t>
      </w:r>
      <w:r w:rsidR="00247EC4">
        <w:rPr>
          <w:rFonts w:ascii="Arial" w:hAnsi="Arial" w:cs="Arial"/>
          <w:sz w:val="20"/>
          <w:szCs w:val="20"/>
        </w:rPr>
        <w:t>e</w:t>
      </w:r>
      <w:r w:rsidRPr="00C17F2A">
        <w:rPr>
          <w:rFonts w:ascii="Arial" w:hAnsi="Arial" w:cs="Arial"/>
          <w:sz w:val="20"/>
          <w:szCs w:val="20"/>
        </w:rPr>
        <w:t xml:space="preserve"> kunstenaars Otto Berchem, Francis Alÿs, Belen Uriel, Michel François, Eva Rothschild, David Renggli, Irma Cohen en Erwin Wurm, in wiens werk vorm, kleur, materiaal of het element spel verwantschap heeft met het concept Kindergarten. Deze kunstwerken worden verweven met het werk van prominente vertegenwoordigers van het Minimalisme als Ad Dekkers, Bob Bonies en Donald Judd, waarin eenzelfde aandacht is voor geometrische abstractie. </w:t>
      </w:r>
    </w:p>
    <w:p w:rsidRPr="00C17F2A" w:rsidR="00C17F2A" w:rsidP="00C17F2A" w:rsidRDefault="00C17F2A" w14:paraId="35B516B9" w14:textId="77777777">
      <w:pPr>
        <w:jc w:val="both"/>
        <w:rPr>
          <w:rFonts w:ascii="Arial" w:hAnsi="Arial" w:cs="Arial"/>
          <w:sz w:val="20"/>
          <w:szCs w:val="20"/>
        </w:rPr>
      </w:pPr>
    </w:p>
    <w:p w:rsidRPr="00C17F2A" w:rsidR="00C17F2A" w:rsidP="00C17F2A" w:rsidRDefault="00C17F2A" w14:paraId="7F357DB6" w14:textId="77777777">
      <w:pPr>
        <w:jc w:val="both"/>
        <w:rPr>
          <w:rFonts w:ascii="Arial" w:hAnsi="Arial" w:cs="Arial"/>
          <w:sz w:val="20"/>
          <w:szCs w:val="20"/>
        </w:rPr>
      </w:pPr>
      <w:r w:rsidRPr="00C17F2A">
        <w:rPr>
          <w:rFonts w:ascii="Arial" w:hAnsi="Arial" w:cs="Arial"/>
          <w:sz w:val="20"/>
          <w:szCs w:val="20"/>
        </w:rPr>
        <w:t xml:space="preserve">In samenwerking met het Nationaal Onderwijsmuseum, Stichting Nivoz, The Froebel Trust (UK), Wellcome Trust (UK) wordt een randprogramma gepresenteerd van lezingen, films en educatieve labs. </w:t>
      </w:r>
    </w:p>
    <w:p w:rsidRPr="00C17F2A" w:rsidR="00C17F2A" w:rsidP="00C17F2A" w:rsidRDefault="00C17F2A" w14:paraId="4224AC66" w14:textId="77777777">
      <w:pPr>
        <w:jc w:val="both"/>
        <w:rPr>
          <w:rFonts w:ascii="Arial" w:hAnsi="Arial" w:cs="Arial"/>
          <w:sz w:val="20"/>
          <w:szCs w:val="20"/>
        </w:rPr>
      </w:pPr>
    </w:p>
    <w:p w:rsidR="00C17F2A" w:rsidP="00C17F2A" w:rsidRDefault="00C17F2A" w14:paraId="1998A151" w14:textId="13F69382">
      <w:pPr>
        <w:jc w:val="both"/>
        <w:rPr>
          <w:rFonts w:ascii="Arial" w:hAnsi="Arial" w:cs="Arial"/>
          <w:sz w:val="20"/>
          <w:szCs w:val="20"/>
        </w:rPr>
      </w:pPr>
      <w:r w:rsidRPr="00C17F2A">
        <w:rPr>
          <w:rFonts w:ascii="Arial" w:hAnsi="Arial" w:cs="Arial"/>
          <w:sz w:val="20"/>
          <w:szCs w:val="20"/>
        </w:rPr>
        <w:t>De tentoonstelling in het Hedge House wordt gecureerd door Erich Weiss en brengt werken samen van diverse internationale verzamelaars en collecties.</w:t>
      </w:r>
    </w:p>
    <w:p w:rsidRPr="00EF3657" w:rsidR="006B1607" w:rsidP="00701A64" w:rsidRDefault="006B1607" w14:paraId="235F7AC9" w14:textId="77777777">
      <w:pPr>
        <w:jc w:val="both"/>
        <w:rPr>
          <w:rFonts w:ascii="Arial" w:hAnsi="Arial" w:cs="Arial"/>
          <w:color w:val="auto"/>
          <w:sz w:val="20"/>
          <w:szCs w:val="20"/>
          <w:shd w:val="clear" w:color="auto" w:fill="FFFFFF"/>
        </w:rPr>
      </w:pPr>
    </w:p>
    <w:p w:rsidR="006F7B06" w:rsidP="00701A64" w:rsidRDefault="00E27DE0" w14:paraId="376BB7D8" w14:textId="77777777">
      <w:pPr>
        <w:jc w:val="both"/>
        <w:rPr>
          <w:rFonts w:ascii="Arial" w:hAnsi="Arial" w:eastAsia="Times New Roman" w:cs="Arial"/>
          <w:b/>
          <w:bCs/>
          <w:sz w:val="20"/>
          <w:szCs w:val="20"/>
        </w:rPr>
      </w:pPr>
      <w:r w:rsidRPr="00EF3657">
        <w:rPr>
          <w:rFonts w:ascii="Arial" w:hAnsi="Arial" w:eastAsia="Times New Roman" w:cs="Arial"/>
          <w:b/>
          <w:bCs/>
          <w:sz w:val="20"/>
          <w:szCs w:val="20"/>
        </w:rPr>
        <w:t>Over buitenplaats Kasteel Wijlre</w:t>
      </w:r>
    </w:p>
    <w:p w:rsidRPr="00EF3657" w:rsidR="00E27DE0" w:rsidP="00701A64" w:rsidRDefault="002C7C2E" w14:paraId="1C7E3148" w14:textId="694BCB76">
      <w:pPr>
        <w:jc w:val="both"/>
        <w:rPr>
          <w:rFonts w:ascii="Arial" w:hAnsi="Arial" w:eastAsia="Times New Roman" w:cs="Arial"/>
          <w:sz w:val="20"/>
          <w:szCs w:val="20"/>
        </w:rPr>
      </w:pPr>
      <w:r w:rsidRPr="002C7C2E">
        <w:rPr>
          <w:rFonts w:ascii="Arial" w:hAnsi="Arial" w:eastAsia="Times New Roman" w:cs="Arial"/>
          <w:sz w:val="20"/>
          <w:szCs w:val="20"/>
          <w:shd w:val="clear" w:color="auto" w:fill="FFFFFF"/>
        </w:rPr>
        <w:t>Kasteel Wijlre is een buitenplaats voor kunst, natuur, architectuur en erfgoed. De buitenplaats presenteert tentoonstellingen, projecten, events</w:t>
      </w:r>
      <w:r w:rsidR="00F4025C">
        <w:rPr>
          <w:rFonts w:ascii="Arial" w:hAnsi="Arial" w:eastAsia="Times New Roman" w:cs="Arial"/>
          <w:sz w:val="20"/>
          <w:szCs w:val="20"/>
          <w:shd w:val="clear" w:color="auto" w:fill="FFFFFF"/>
        </w:rPr>
        <w:t>,</w:t>
      </w:r>
      <w:r w:rsidRPr="002C7C2E">
        <w:rPr>
          <w:rFonts w:ascii="Arial" w:hAnsi="Arial" w:eastAsia="Times New Roman" w:cs="Arial"/>
          <w:sz w:val="20"/>
          <w:szCs w:val="20"/>
          <w:shd w:val="clear" w:color="auto" w:fill="FFFFFF"/>
        </w:rPr>
        <w:t xml:space="preserve"> routes</w:t>
      </w:r>
      <w:r w:rsidR="00F4025C">
        <w:rPr>
          <w:rFonts w:ascii="Arial" w:hAnsi="Arial" w:eastAsia="Times New Roman" w:cs="Arial"/>
          <w:sz w:val="20"/>
          <w:szCs w:val="20"/>
          <w:shd w:val="clear" w:color="auto" w:fill="FFFFFF"/>
        </w:rPr>
        <w:t xml:space="preserve"> en educatieve activiteiten</w:t>
      </w:r>
      <w:r w:rsidRPr="002C7C2E">
        <w:rPr>
          <w:rFonts w:ascii="Arial" w:hAnsi="Arial" w:eastAsia="Times New Roman" w:cs="Arial"/>
          <w:sz w:val="20"/>
          <w:szCs w:val="20"/>
          <w:shd w:val="clear" w:color="auto" w:fill="FFFFFF"/>
        </w:rPr>
        <w:t xml:space="preserve"> in het hedendaagse kunstpaviljoen Hedge House, het historische Koetshuis en de tuin.</w:t>
      </w:r>
    </w:p>
    <w:p w:rsidRPr="00EF3657" w:rsidR="00E27DE0" w:rsidP="00701A64" w:rsidRDefault="00E27DE0" w14:paraId="3035683B" w14:textId="77777777">
      <w:pPr>
        <w:jc w:val="both"/>
        <w:rPr>
          <w:rFonts w:ascii="Arial" w:hAnsi="Arial" w:eastAsia="Times New Roman" w:cs="Arial"/>
          <w:sz w:val="20"/>
          <w:szCs w:val="20"/>
        </w:rPr>
      </w:pPr>
    </w:p>
    <w:p w:rsidR="00410DCF" w:rsidP="00410DCF" w:rsidRDefault="008D583A" w14:paraId="22976562" w14:textId="77777777">
      <w:pPr>
        <w:jc w:val="both"/>
        <w:rPr>
          <w:rFonts w:ascii="Arial" w:hAnsi="Arial" w:eastAsia="Times New Roman" w:cs="Arial"/>
          <w:sz w:val="20"/>
          <w:szCs w:val="20"/>
        </w:rPr>
      </w:pPr>
      <w:hyperlink w:history="1" r:id="rId8">
        <w:r w:rsidRPr="00EF3657" w:rsidR="00E27DE0">
          <w:rPr>
            <w:rFonts w:ascii="Arial" w:hAnsi="Arial" w:eastAsia="Times New Roman" w:cs="Arial"/>
            <w:sz w:val="20"/>
            <w:szCs w:val="20"/>
            <w:u w:val="single"/>
          </w:rPr>
          <w:t>www.kasteelwijlre.nl</w:t>
        </w:r>
      </w:hyperlink>
      <w:r w:rsidRPr="00410DCF" w:rsidR="00410DCF">
        <w:rPr>
          <w:rFonts w:ascii="Arial" w:hAnsi="Arial" w:eastAsia="Times New Roman" w:cs="Arial"/>
          <w:sz w:val="20"/>
          <w:szCs w:val="20"/>
        </w:rPr>
        <w:t xml:space="preserve"> </w:t>
      </w:r>
    </w:p>
    <w:p w:rsidR="005D3587" w:rsidP="00410DCF" w:rsidRDefault="005D3587" w14:paraId="05B07A66" w14:textId="77777777">
      <w:pPr>
        <w:jc w:val="both"/>
        <w:rPr>
          <w:rFonts w:ascii="Arial" w:hAnsi="Arial" w:eastAsia="Times New Roman" w:cs="Arial"/>
          <w:sz w:val="20"/>
          <w:szCs w:val="20"/>
        </w:rPr>
      </w:pPr>
    </w:p>
    <w:p w:rsidR="008D6B10" w:rsidP="00410DCF" w:rsidRDefault="00F9179D" w14:paraId="50E0E75E" w14:textId="6C4A3156">
      <w:pPr>
        <w:jc w:val="both"/>
        <w:rPr>
          <w:rFonts w:ascii="Arial" w:hAnsi="Arial" w:eastAsia="Times New Roman" w:cs="Arial"/>
          <w:sz w:val="20"/>
          <w:szCs w:val="20"/>
        </w:rPr>
      </w:pPr>
      <w:r w:rsidRPr="3F941EA3" w:rsidR="3F941EA3">
        <w:rPr>
          <w:rFonts w:ascii="Arial" w:hAnsi="Arial" w:eastAsia="Times New Roman" w:cs="Arial"/>
          <w:sz w:val="20"/>
          <w:szCs w:val="20"/>
        </w:rPr>
        <w:t>Open voor publiek van 10 maart tot en met 7 november 2021 van woensdag tot en met zondag, 11:00-17:00u. Ingang: Kerkpad 1, Wijlre</w:t>
      </w:r>
    </w:p>
    <w:p w:rsidR="008D6B10" w:rsidRDefault="008D6B10" w14:paraId="7879186A" w14:textId="77777777">
      <w:pPr>
        <w:rPr>
          <w:rFonts w:ascii="Arial" w:hAnsi="Arial" w:eastAsia="Times New Roman" w:cs="Arial"/>
          <w:sz w:val="20"/>
          <w:szCs w:val="20"/>
        </w:rPr>
      </w:pPr>
      <w:r>
        <w:rPr>
          <w:rFonts w:ascii="Arial" w:hAnsi="Arial" w:eastAsia="Times New Roman" w:cs="Arial"/>
          <w:sz w:val="20"/>
          <w:szCs w:val="20"/>
        </w:rPr>
        <w:br w:type="page"/>
      </w:r>
    </w:p>
    <w:p w:rsidR="00D71F89" w:rsidP="00EF3657" w:rsidRDefault="00D71F89" w14:paraId="066BAD02" w14:textId="77777777">
      <w:pPr>
        <w:spacing w:after="240"/>
        <w:jc w:val="both"/>
        <w:rPr>
          <w:rFonts w:ascii="Arial" w:hAnsi="Arial" w:eastAsia="Times New Roman" w:cs="Arial"/>
          <w:sz w:val="20"/>
          <w:szCs w:val="20"/>
        </w:rPr>
      </w:pPr>
    </w:p>
    <w:p w:rsidRPr="00EF3657" w:rsidR="00B94DC8" w:rsidP="00DA2501" w:rsidRDefault="00BE19C3" w14:paraId="4193F95F" w14:textId="32E880AA">
      <w:pPr>
        <w:spacing w:after="240"/>
        <w:rPr>
          <w:rFonts w:ascii="Arial" w:hAnsi="Arial" w:eastAsia="Times New Roman" w:cs="Arial"/>
          <w:sz w:val="20"/>
          <w:szCs w:val="20"/>
        </w:rPr>
      </w:pPr>
      <w:r>
        <w:rPr>
          <w:noProof/>
        </w:rPr>
        <w:drawing>
          <wp:inline distT="0" distB="0" distL="0" distR="0" wp14:anchorId="4717DBC0" wp14:editId="573474DB">
            <wp:extent cx="2465173" cy="2037109"/>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86" t="-1950" r="1354" b="1953"/>
                    <a:stretch/>
                  </pic:blipFill>
                  <pic:spPr bwMode="auto">
                    <a:xfrm>
                      <a:off x="0" y="0"/>
                      <a:ext cx="2843256" cy="2349540"/>
                    </a:xfrm>
                    <a:prstGeom prst="rect">
                      <a:avLst/>
                    </a:prstGeom>
                    <a:noFill/>
                    <a:ln>
                      <a:noFill/>
                    </a:ln>
                    <a:extLst>
                      <a:ext uri="{53640926-AAD7-44D8-BBD7-CCE9431645EC}">
                        <a14:shadowObscured xmlns:a14="http://schemas.microsoft.com/office/drawing/2010/main"/>
                      </a:ext>
                    </a:extLst>
                  </pic:spPr>
                </pic:pic>
              </a:graphicData>
            </a:graphic>
          </wp:inline>
        </w:drawing>
      </w:r>
      <w:r w:rsidR="00DA2501">
        <w:rPr>
          <w:noProof/>
        </w:rPr>
        <w:t xml:space="preserve">        </w:t>
      </w:r>
      <w:r w:rsidR="00A41DC4">
        <w:rPr>
          <w:noProof/>
        </w:rPr>
        <w:drawing>
          <wp:inline distT="0" distB="0" distL="0" distR="0" wp14:anchorId="28E2BE3E" wp14:editId="1525A845">
            <wp:extent cx="2922270" cy="194947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0384" cy="2188370"/>
                    </a:xfrm>
                    <a:prstGeom prst="rect">
                      <a:avLst/>
                    </a:prstGeom>
                    <a:noFill/>
                    <a:ln>
                      <a:noFill/>
                    </a:ln>
                  </pic:spPr>
                </pic:pic>
              </a:graphicData>
            </a:graphic>
          </wp:inline>
        </w:drawing>
      </w:r>
    </w:p>
    <w:p w:rsidRPr="00DF6E6D" w:rsidR="00DF6E6D" w:rsidP="00C23920" w:rsidRDefault="00DF6E6D" w14:paraId="4AC72FCD" w14:textId="3B7DA439">
      <w:pPr>
        <w:pStyle w:val="Normaalweb"/>
        <w:numPr>
          <w:ilvl w:val="0"/>
          <w:numId w:val="3"/>
        </w:numPr>
        <w:spacing w:before="0" w:beforeAutospacing="0" w:after="0" w:afterAutospacing="0"/>
        <w:ind w:left="284" w:hanging="284"/>
        <w:rPr>
          <w:rFonts w:ascii="Arial" w:hAnsi="Arial" w:cs="Arial"/>
          <w:sz w:val="16"/>
          <w:szCs w:val="16"/>
        </w:rPr>
      </w:pPr>
      <w:r w:rsidRPr="00DF6E6D">
        <w:rPr>
          <w:rFonts w:ascii="Arial" w:hAnsi="Arial" w:cs="Arial"/>
          <w:sz w:val="16"/>
          <w:szCs w:val="16"/>
        </w:rPr>
        <w:t>Children’s garden, unidentified kindergarten, Los Angeles, c. 1900, bron: Inventing Kindergarten, Norman Brosterman</w:t>
      </w:r>
    </w:p>
    <w:p w:rsidRPr="00DF6E6D" w:rsidR="00E27DE0" w:rsidP="00C23920" w:rsidRDefault="00DF6E6D" w14:paraId="7C49B9B5" w14:textId="54253DC0">
      <w:pPr>
        <w:pStyle w:val="Normaalweb"/>
        <w:numPr>
          <w:ilvl w:val="0"/>
          <w:numId w:val="3"/>
        </w:numPr>
        <w:spacing w:before="0" w:beforeAutospacing="0" w:after="0" w:afterAutospacing="0"/>
        <w:ind w:left="284" w:hanging="284"/>
        <w:rPr>
          <w:rFonts w:ascii="Arial" w:hAnsi="Arial" w:cs="Arial"/>
          <w:sz w:val="16"/>
          <w:szCs w:val="16"/>
          <w:lang w:val="en-GB"/>
        </w:rPr>
      </w:pPr>
      <w:r w:rsidRPr="00DF6E6D">
        <w:rPr>
          <w:rFonts w:ascii="Arial" w:hAnsi="Arial" w:cs="Arial"/>
          <w:sz w:val="16"/>
          <w:szCs w:val="16"/>
          <w:lang w:val="en-GB"/>
        </w:rPr>
        <w:t>Otto Berchem, We Are The Revolution (Maypole), 2013, Wood with 18 ribbons, 3 x 4.5 m</w:t>
      </w:r>
    </w:p>
    <w:p w:rsidR="007D6D5E" w:rsidRDefault="007D6D5E" w14:paraId="32907E50" w14:textId="5F421B60">
      <w:pPr>
        <w:rPr>
          <w:rFonts w:ascii="Arial" w:hAnsi="Arial" w:eastAsia="Times New Roman" w:cs="Arial"/>
          <w:sz w:val="24"/>
          <w:lang w:val="en-GB"/>
        </w:rPr>
      </w:pPr>
    </w:p>
    <w:p w:rsidRPr="00DF6E6D" w:rsidR="00DC198A" w:rsidP="00DC17D9" w:rsidRDefault="00DC198A" w14:paraId="05E901EA" w14:textId="77777777">
      <w:pPr>
        <w:pBdr>
          <w:bottom w:val="single" w:color="000000" w:sz="12" w:space="1"/>
        </w:pBdr>
        <w:rPr>
          <w:rFonts w:ascii="Arial" w:hAnsi="Arial" w:eastAsia="Times New Roman" w:cs="Arial"/>
          <w:sz w:val="24"/>
          <w:lang w:val="en-GB"/>
        </w:rPr>
      </w:pPr>
    </w:p>
    <w:p w:rsidRPr="00DF6E6D" w:rsidR="00E27DE0" w:rsidP="00DC17D9" w:rsidRDefault="00E27DE0" w14:paraId="33664107" w14:textId="77777777">
      <w:pPr>
        <w:rPr>
          <w:rFonts w:ascii="Arial" w:hAnsi="Arial" w:eastAsia="Times New Roman" w:cs="Arial"/>
          <w:sz w:val="24"/>
          <w:lang w:val="en-GB"/>
        </w:rPr>
      </w:pPr>
    </w:p>
    <w:p w:rsidRPr="00FC3C23" w:rsidR="00E27DE0" w:rsidP="00DC17D9" w:rsidRDefault="00E27DE0" w14:paraId="74D96F26" w14:textId="77777777">
      <w:pPr>
        <w:rPr>
          <w:rFonts w:ascii="Arial" w:hAnsi="Arial" w:eastAsia="Times New Roman" w:cs="Arial"/>
          <w:sz w:val="24"/>
        </w:rPr>
      </w:pPr>
      <w:r w:rsidRPr="00FC3C23">
        <w:rPr>
          <w:rFonts w:ascii="Arial" w:hAnsi="Arial" w:eastAsia="Times New Roman" w:cs="Arial"/>
          <w:sz w:val="28"/>
          <w:szCs w:val="28"/>
        </w:rPr>
        <w:t>Niet voor publicatie</w:t>
      </w:r>
    </w:p>
    <w:p w:rsidRPr="00674E0D" w:rsidR="00E27DE0" w:rsidP="00DC17D9" w:rsidRDefault="00E27DE0" w14:paraId="5489FB31" w14:textId="77777777">
      <w:pPr>
        <w:rPr>
          <w:rFonts w:ascii="Arial" w:hAnsi="Arial" w:eastAsia="Times New Roman" w:cs="Arial"/>
          <w:sz w:val="20"/>
          <w:szCs w:val="20"/>
        </w:rPr>
      </w:pPr>
    </w:p>
    <w:p w:rsidRPr="00674E0D" w:rsidR="00E27DE0" w:rsidP="00DC17D9" w:rsidRDefault="00E27DE0" w14:paraId="4C766057" w14:textId="77777777">
      <w:pPr>
        <w:rPr>
          <w:rFonts w:ascii="Arial" w:hAnsi="Arial" w:eastAsia="Times New Roman" w:cs="Arial"/>
          <w:sz w:val="20"/>
          <w:szCs w:val="20"/>
        </w:rPr>
      </w:pPr>
      <w:r w:rsidRPr="00674E0D">
        <w:rPr>
          <w:rFonts w:ascii="Arial" w:hAnsi="Arial" w:eastAsia="Times New Roman" w:cs="Arial"/>
          <w:sz w:val="20"/>
          <w:szCs w:val="20"/>
        </w:rPr>
        <w:t>Voor meer informatie en beeldmateriaal kunt u contact opnemen met</w:t>
      </w:r>
    </w:p>
    <w:p w:rsidRPr="00674E0D" w:rsidR="00E27DE0" w:rsidP="00DC17D9" w:rsidRDefault="00E61516" w14:paraId="1DF6B4AE" w14:textId="46674B6B">
      <w:pPr>
        <w:jc w:val="both"/>
        <w:rPr>
          <w:color w:val="auto"/>
          <w:sz w:val="20"/>
          <w:szCs w:val="20"/>
          <w:lang w:val="en-GB"/>
        </w:rPr>
      </w:pPr>
      <w:r w:rsidRPr="00674E0D">
        <w:rPr>
          <w:rFonts w:ascii="Arial" w:hAnsi="Arial" w:cs="Arial"/>
          <w:noProof/>
          <w:sz w:val="20"/>
          <w:szCs w:val="20"/>
        </w:rPr>
        <w:drawing>
          <wp:anchor distT="0" distB="0" distL="114300" distR="114300" simplePos="0" relativeHeight="251658752" behindDoc="1" locked="0" layoutInCell="1" allowOverlap="1" wp14:anchorId="1AA49AB1" wp14:editId="2010C0F3">
            <wp:simplePos x="0" y="0"/>
            <wp:positionH relativeFrom="page">
              <wp:align>right</wp:align>
            </wp:positionH>
            <wp:positionV relativeFrom="page">
              <wp:align>bottom</wp:align>
            </wp:positionV>
            <wp:extent cx="7559040" cy="1151890"/>
            <wp:effectExtent l="0" t="0" r="3810" b="0"/>
            <wp:wrapNone/>
            <wp:docPr id="6" name="Afbeelding 6" descr="Macintosh HD:Users:maartekanters:Documents:020 Wijlre:Design:_bKWe_stationary_paper:Image:footer N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maartekanters:Documents:020 Wijlre:Design:_bKWe_stationary_paper:Image:footer N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1518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00F00">
        <w:rPr>
          <w:rFonts w:ascii="Arial" w:hAnsi="Arial" w:eastAsia="Times New Roman" w:cs="Arial"/>
          <w:sz w:val="20"/>
          <w:szCs w:val="20"/>
          <w:lang w:val="en-GB"/>
        </w:rPr>
        <w:t>Manon Berns</w:t>
      </w:r>
      <w:r w:rsidRPr="00674E0D" w:rsidR="00E27DE0">
        <w:rPr>
          <w:rFonts w:ascii="Arial" w:hAnsi="Arial" w:eastAsia="Times New Roman" w:cs="Arial"/>
          <w:sz w:val="20"/>
          <w:szCs w:val="20"/>
          <w:lang w:val="en-GB"/>
        </w:rPr>
        <w:t xml:space="preserve">, e-mail </w:t>
      </w:r>
      <w:hyperlink w:history="1" r:id="R00c4f9d7f6794046">
        <w:r w:rsidRPr="004B6A4B" w:rsidR="009541C0">
          <w:rPr>
            <w:rStyle w:val="Hyperlink"/>
            <w:rFonts w:ascii="Arial" w:hAnsi="Arial" w:eastAsia="Times New Roman" w:cs="Arial"/>
            <w:sz w:val="20"/>
            <w:szCs w:val="20"/>
            <w:lang w:val="en-GB"/>
          </w:rPr>
          <w:t>m.berns@kasteelwijlre.nl</w:t>
        </w:r>
      </w:hyperlink>
    </w:p>
    <w:sectPr w:rsidRPr="00674E0D" w:rsidR="00E27DE0" w:rsidSect="00DA2501">
      <w:headerReference w:type="default" r:id="rId13"/>
      <w:pgSz w:w="11900" w:h="16840" w:orient="portrait"/>
      <w:pgMar w:top="141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83A" w:rsidRDefault="008D583A" w14:paraId="3E201072" w14:textId="77777777">
      <w:r>
        <w:separator/>
      </w:r>
    </w:p>
  </w:endnote>
  <w:endnote w:type="continuationSeparator" w:id="0">
    <w:p w:rsidR="008D583A" w:rsidRDefault="008D583A" w14:paraId="4A9504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F7FFAFFF" w:usb1="E9DFFFFF" w:usb2="0000003F" w:usb3="00000000" w:csb0="003F01FF" w:csb1="00000000"/>
  </w:font>
  <w:font w:name="Helvetica Light">
    <w:altName w:val="Arial Nova Light"/>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83A" w:rsidRDefault="008D583A" w14:paraId="01B9BD71" w14:textId="77777777">
      <w:r>
        <w:separator/>
      </w:r>
    </w:p>
  </w:footnote>
  <w:footnote w:type="continuationSeparator" w:id="0">
    <w:p w:rsidR="008D583A" w:rsidRDefault="008D583A" w14:paraId="582459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575E" w:rsidRDefault="001B575E" w14:paraId="7C45DFF6" w14:textId="404843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6895"/>
    <w:multiLevelType w:val="hybridMultilevel"/>
    <w:tmpl w:val="DE121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116EF4"/>
    <w:multiLevelType w:val="hybridMultilevel"/>
    <w:tmpl w:val="53C411E4"/>
    <w:lvl w:ilvl="0" w:tplc="09B2394A">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5007D25"/>
    <w:multiLevelType w:val="hybridMultilevel"/>
    <w:tmpl w:val="D47C0E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04"/>
    <w:rsid w:val="00024253"/>
    <w:rsid w:val="00025B33"/>
    <w:rsid w:val="00027872"/>
    <w:rsid w:val="00031E72"/>
    <w:rsid w:val="000507C8"/>
    <w:rsid w:val="00054179"/>
    <w:rsid w:val="00062546"/>
    <w:rsid w:val="000B161A"/>
    <w:rsid w:val="000D1ED0"/>
    <w:rsid w:val="000E0372"/>
    <w:rsid w:val="000E0960"/>
    <w:rsid w:val="000F5001"/>
    <w:rsid w:val="00104A11"/>
    <w:rsid w:val="00113EE1"/>
    <w:rsid w:val="00122EAF"/>
    <w:rsid w:val="00157576"/>
    <w:rsid w:val="0016589A"/>
    <w:rsid w:val="00172E7C"/>
    <w:rsid w:val="00173EC0"/>
    <w:rsid w:val="001A3377"/>
    <w:rsid w:val="001B575E"/>
    <w:rsid w:val="001C220B"/>
    <w:rsid w:val="001D2F5A"/>
    <w:rsid w:val="001D3D01"/>
    <w:rsid w:val="00245DAE"/>
    <w:rsid w:val="00247EC4"/>
    <w:rsid w:val="00280207"/>
    <w:rsid w:val="00281164"/>
    <w:rsid w:val="00281E32"/>
    <w:rsid w:val="002A59F7"/>
    <w:rsid w:val="002B51B9"/>
    <w:rsid w:val="002C7C2E"/>
    <w:rsid w:val="002D2FFE"/>
    <w:rsid w:val="002D49BA"/>
    <w:rsid w:val="002F6CEC"/>
    <w:rsid w:val="0031278A"/>
    <w:rsid w:val="00313BF0"/>
    <w:rsid w:val="00317C58"/>
    <w:rsid w:val="00320930"/>
    <w:rsid w:val="003256E6"/>
    <w:rsid w:val="00337E77"/>
    <w:rsid w:val="00360FD5"/>
    <w:rsid w:val="00365FC2"/>
    <w:rsid w:val="003C018D"/>
    <w:rsid w:val="003C28E9"/>
    <w:rsid w:val="00400F00"/>
    <w:rsid w:val="00410DCF"/>
    <w:rsid w:val="00437250"/>
    <w:rsid w:val="004552EB"/>
    <w:rsid w:val="00464E67"/>
    <w:rsid w:val="004935F9"/>
    <w:rsid w:val="004B646E"/>
    <w:rsid w:val="004E7696"/>
    <w:rsid w:val="004F25DF"/>
    <w:rsid w:val="00546947"/>
    <w:rsid w:val="00554526"/>
    <w:rsid w:val="005709F8"/>
    <w:rsid w:val="005809F5"/>
    <w:rsid w:val="00582F43"/>
    <w:rsid w:val="005D3587"/>
    <w:rsid w:val="006024B3"/>
    <w:rsid w:val="00616A09"/>
    <w:rsid w:val="006468DD"/>
    <w:rsid w:val="00674E0D"/>
    <w:rsid w:val="006A36E6"/>
    <w:rsid w:val="006B1607"/>
    <w:rsid w:val="006E43E6"/>
    <w:rsid w:val="006F7B06"/>
    <w:rsid w:val="00701A64"/>
    <w:rsid w:val="00751D2A"/>
    <w:rsid w:val="00756380"/>
    <w:rsid w:val="00780403"/>
    <w:rsid w:val="00784217"/>
    <w:rsid w:val="00787537"/>
    <w:rsid w:val="0079180F"/>
    <w:rsid w:val="007B72C5"/>
    <w:rsid w:val="007D6D5E"/>
    <w:rsid w:val="007F0225"/>
    <w:rsid w:val="008634CD"/>
    <w:rsid w:val="008709E0"/>
    <w:rsid w:val="0088233B"/>
    <w:rsid w:val="00886D82"/>
    <w:rsid w:val="00887A39"/>
    <w:rsid w:val="008A63F3"/>
    <w:rsid w:val="008B0F06"/>
    <w:rsid w:val="008C6F56"/>
    <w:rsid w:val="008D583A"/>
    <w:rsid w:val="008D6B10"/>
    <w:rsid w:val="008E6D33"/>
    <w:rsid w:val="00922578"/>
    <w:rsid w:val="009433E1"/>
    <w:rsid w:val="009541C0"/>
    <w:rsid w:val="00955006"/>
    <w:rsid w:val="00972DD0"/>
    <w:rsid w:val="009D39BC"/>
    <w:rsid w:val="00A01FAE"/>
    <w:rsid w:val="00A06ED5"/>
    <w:rsid w:val="00A41DC4"/>
    <w:rsid w:val="00A6375B"/>
    <w:rsid w:val="00AC29FD"/>
    <w:rsid w:val="00B35F54"/>
    <w:rsid w:val="00B94DC8"/>
    <w:rsid w:val="00BE19C3"/>
    <w:rsid w:val="00BE21C9"/>
    <w:rsid w:val="00C15AE2"/>
    <w:rsid w:val="00C17F2A"/>
    <w:rsid w:val="00C23920"/>
    <w:rsid w:val="00C40581"/>
    <w:rsid w:val="00C60B25"/>
    <w:rsid w:val="00CC4220"/>
    <w:rsid w:val="00CE528E"/>
    <w:rsid w:val="00D05E4F"/>
    <w:rsid w:val="00D16B54"/>
    <w:rsid w:val="00D419F0"/>
    <w:rsid w:val="00D63D9E"/>
    <w:rsid w:val="00D71F89"/>
    <w:rsid w:val="00D84015"/>
    <w:rsid w:val="00D925C3"/>
    <w:rsid w:val="00D97E8F"/>
    <w:rsid w:val="00DA2501"/>
    <w:rsid w:val="00DA6236"/>
    <w:rsid w:val="00DC17D9"/>
    <w:rsid w:val="00DC198A"/>
    <w:rsid w:val="00DF6E6D"/>
    <w:rsid w:val="00E021F2"/>
    <w:rsid w:val="00E27DE0"/>
    <w:rsid w:val="00E41D82"/>
    <w:rsid w:val="00E47705"/>
    <w:rsid w:val="00E5308F"/>
    <w:rsid w:val="00E541F3"/>
    <w:rsid w:val="00E61516"/>
    <w:rsid w:val="00E81C2D"/>
    <w:rsid w:val="00E83180"/>
    <w:rsid w:val="00E87293"/>
    <w:rsid w:val="00E95504"/>
    <w:rsid w:val="00EA3796"/>
    <w:rsid w:val="00EB5272"/>
    <w:rsid w:val="00ED2F34"/>
    <w:rsid w:val="00EF3657"/>
    <w:rsid w:val="00F4025C"/>
    <w:rsid w:val="00F414F2"/>
    <w:rsid w:val="00F9179D"/>
    <w:rsid w:val="00FA0737"/>
    <w:rsid w:val="00FA487A"/>
    <w:rsid w:val="00FA67D8"/>
    <w:rsid w:val="00FC43CA"/>
    <w:rsid w:val="00FC6EDB"/>
    <w:rsid w:val="3F941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2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rPr>
      <w:rFonts w:ascii="Helvetica Light" w:hAnsi="Helvetica Light" w:cs="Arial Unicode MS"/>
      <w:color w:val="000000"/>
      <w:sz w:val="22"/>
      <w:szCs w:val="22"/>
      <w:u w:color="00000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table" w:styleId="TableNormal" w:customStyle="1">
    <w:name w:val="Table Normal"/>
    <w:tblPr>
      <w:tblInd w:w="0" w:type="dxa"/>
      <w:tblCellMar>
        <w:top w:w="0" w:type="dxa"/>
        <w:left w:w="0" w:type="dxa"/>
        <w:bottom w:w="0" w:type="dxa"/>
        <w:right w:w="0" w:type="dxa"/>
      </w:tblCellMar>
    </w:tblPr>
  </w:style>
  <w:style w:type="paragraph" w:styleId="Kop-envoettekst" w:customStyle="1">
    <w:name w:val="Kop- en voettekst"/>
    <w:pPr>
      <w:tabs>
        <w:tab w:val="right" w:pos="9020"/>
      </w:tabs>
    </w:pPr>
    <w:rPr>
      <w:rFonts w:ascii="Helvetica" w:hAnsi="Helvetica" w:cs="Arial Unicode MS"/>
      <w:color w:val="000000"/>
      <w:sz w:val="24"/>
      <w:szCs w:val="24"/>
    </w:rPr>
  </w:style>
  <w:style w:type="paragraph" w:styleId="Koptekst">
    <w:name w:val="header"/>
    <w:basedOn w:val="Standaard"/>
    <w:link w:val="KoptekstChar"/>
    <w:uiPriority w:val="99"/>
    <w:unhideWhenUsed/>
    <w:rsid w:val="00FC6EDB"/>
    <w:pPr>
      <w:tabs>
        <w:tab w:val="center" w:pos="4536"/>
        <w:tab w:val="right" w:pos="9072"/>
      </w:tabs>
    </w:pPr>
  </w:style>
  <w:style w:type="character" w:styleId="KoptekstChar" w:customStyle="1">
    <w:name w:val="Koptekst Char"/>
    <w:basedOn w:val="Standaardalinea-lettertype"/>
    <w:link w:val="Koptekst"/>
    <w:uiPriority w:val="99"/>
    <w:rsid w:val="00FC6EDB"/>
    <w:rPr>
      <w:rFonts w:ascii="Helvetica Light" w:hAnsi="Helvetica Light" w:cs="Arial Unicode MS"/>
      <w:color w:val="000000"/>
      <w:sz w:val="22"/>
      <w:szCs w:val="22"/>
      <w:u w:color="000000"/>
    </w:rPr>
  </w:style>
  <w:style w:type="paragraph" w:styleId="Voettekst">
    <w:name w:val="footer"/>
    <w:basedOn w:val="Standaard"/>
    <w:link w:val="VoettekstChar"/>
    <w:uiPriority w:val="99"/>
    <w:unhideWhenUsed/>
    <w:rsid w:val="00FC6EDB"/>
    <w:pPr>
      <w:tabs>
        <w:tab w:val="center" w:pos="4536"/>
        <w:tab w:val="right" w:pos="9072"/>
      </w:tabs>
    </w:pPr>
  </w:style>
  <w:style w:type="character" w:styleId="VoettekstChar" w:customStyle="1">
    <w:name w:val="Voettekst Char"/>
    <w:basedOn w:val="Standaardalinea-lettertype"/>
    <w:link w:val="Voettekst"/>
    <w:uiPriority w:val="99"/>
    <w:rsid w:val="00FC6EDB"/>
    <w:rPr>
      <w:rFonts w:ascii="Helvetica Light" w:hAnsi="Helvetica Light" w:cs="Arial Unicode MS"/>
      <w:color w:val="000000"/>
      <w:sz w:val="22"/>
      <w:szCs w:val="22"/>
      <w:u w:color="000000"/>
    </w:rPr>
  </w:style>
  <w:style w:type="character" w:styleId="Onopgelostemelding">
    <w:name w:val="Unresolved Mention"/>
    <w:basedOn w:val="Standaardalinea-lettertype"/>
    <w:uiPriority w:val="99"/>
    <w:rsid w:val="0016589A"/>
    <w:rPr>
      <w:color w:val="605E5C"/>
      <w:shd w:val="clear" w:color="auto" w:fill="E1DFDD"/>
    </w:rPr>
  </w:style>
  <w:style w:type="paragraph" w:styleId="Ballontekst">
    <w:name w:val="Balloon Text"/>
    <w:basedOn w:val="Standaard"/>
    <w:link w:val="BallontekstChar"/>
    <w:uiPriority w:val="99"/>
    <w:semiHidden/>
    <w:unhideWhenUsed/>
    <w:rsid w:val="00886D8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86D82"/>
    <w:rPr>
      <w:rFonts w:ascii="Segoe UI" w:hAnsi="Segoe UI" w:cs="Segoe UI"/>
      <w:color w:val="000000"/>
      <w:sz w:val="18"/>
      <w:szCs w:val="18"/>
      <w:u w:color="000000"/>
    </w:rPr>
  </w:style>
  <w:style w:type="paragraph" w:styleId="Normaalweb">
    <w:name w:val="Normal (Web)"/>
    <w:basedOn w:val="Standaard"/>
    <w:uiPriority w:val="99"/>
    <w:unhideWhenUsed/>
    <w:rsid w:val="004F25DF"/>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Calibri" w:hAnsi="Calibri" w:cs="Calibri" w:eastAsiaTheme="minorHAnsi"/>
      <w:color w:val="auto"/>
      <w:bdr w:val="none" w:color="auto" w:sz="0" w:spac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72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kasteelwijlre.nl"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3.jpeg" Id="rId10" /><Relationship Type="http://schemas.openxmlformats.org/officeDocument/2006/relationships/webSettings" Target="webSettings.xml" Id="rId4" /><Relationship Type="http://schemas.openxmlformats.org/officeDocument/2006/relationships/image" Target="media/image2.jpeg" Id="rId9" /><Relationship Type="http://schemas.openxmlformats.org/officeDocument/2006/relationships/fontTable" Target="fontTable.xml" Id="rId14" /><Relationship Type="http://schemas.openxmlformats.org/officeDocument/2006/relationships/hyperlink" Target="mailto:m.berns@kasteelwijlre.nl" TargetMode="External" Id="R00c4f9d7f6794046"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Mira Knols</lastModifiedBy>
  <revision>104</revision>
  <lastPrinted>2018-10-05T16:10:00.0000000Z</lastPrinted>
  <dcterms:created xsi:type="dcterms:W3CDTF">2018-10-05T11:51:00.0000000Z</dcterms:created>
  <dcterms:modified xsi:type="dcterms:W3CDTF">2021-02-09T20:29:05.5868169Z</dcterms:modified>
</coreProperties>
</file>