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body>
    <w:p w:rsidRPr="00DA557A" w:rsidR="00FC3C23" w:rsidP="007D6D3B" w:rsidRDefault="00FC3C23" w14:paraId="4AB360B0" w14:textId="14303CA9">
      <w:pPr>
        <w:spacing w:line="276" w:lineRule="auto"/>
        <w:jc w:val="both"/>
        <w:rPr>
          <w:rFonts w:ascii="Arial" w:hAnsi="Arial" w:eastAsia="Times New Roman" w:cs="Arial"/>
          <w:sz w:val="24"/>
          <w:lang w:val="en-GB"/>
        </w:rPr>
      </w:pPr>
      <w:r w:rsidRPr="00DA557A">
        <w:rPr>
          <w:rFonts w:ascii="Arial" w:hAnsi="Arial" w:eastAsia="Times New Roman" w:cs="Arial"/>
          <w:sz w:val="24"/>
          <w:lang w:val="en-GB"/>
        </w:rPr>
        <w:br/>
      </w:r>
      <w:r w:rsidRPr="00DA557A">
        <w:rPr>
          <w:rFonts w:ascii="Arial" w:hAnsi="Arial" w:eastAsia="Times New Roman" w:cs="Arial"/>
          <w:color w:val="000000"/>
          <w:sz w:val="32"/>
          <w:szCs w:val="32"/>
          <w:u w:val="single"/>
          <w:lang w:val="en-GB"/>
        </w:rPr>
        <w:t>P</w:t>
      </w:r>
      <w:r w:rsidRPr="00DA557A" w:rsidR="00D44F16">
        <w:rPr>
          <w:rFonts w:ascii="Arial" w:hAnsi="Arial" w:eastAsia="Times New Roman" w:cs="Arial"/>
          <w:color w:val="000000"/>
          <w:sz w:val="32"/>
          <w:szCs w:val="32"/>
          <w:u w:val="single"/>
          <w:lang w:val="en-GB"/>
        </w:rPr>
        <w:t>ress release</w:t>
      </w:r>
    </w:p>
    <w:p w:rsidRPr="00DA557A" w:rsidR="00FC3C23" w:rsidP="00983B07" w:rsidRDefault="00FC3C23" w14:paraId="5E91125B" w14:textId="77777777">
      <w:pPr>
        <w:jc w:val="both"/>
        <w:rPr>
          <w:rFonts w:ascii="Arial" w:hAnsi="Arial" w:eastAsia="Times New Roman" w:cs="Arial"/>
          <w:sz w:val="24"/>
          <w:lang w:val="en-GB"/>
        </w:rPr>
      </w:pPr>
    </w:p>
    <w:p w:rsidRPr="002C5B5A" w:rsidR="00FC3C23" w:rsidP="00983B07" w:rsidRDefault="001E461B" w14:paraId="7E7A25C4" w14:textId="3258E6CA">
      <w:pPr>
        <w:jc w:val="both"/>
        <w:rPr>
          <w:rFonts w:ascii="Arial" w:hAnsi="Arial" w:eastAsia="Times New Roman" w:cs="Arial"/>
          <w:sz w:val="24"/>
          <w:lang w:val="en-GB"/>
        </w:rPr>
      </w:pPr>
      <w:r w:rsidRPr="002C5B5A">
        <w:rPr>
          <w:rFonts w:ascii="Arial" w:hAnsi="Arial" w:cs="Arial"/>
          <w:b/>
          <w:bCs/>
          <w:sz w:val="28"/>
          <w:szCs w:val="28"/>
          <w:lang w:val="en-GB"/>
        </w:rPr>
        <w:t xml:space="preserve">Kasteel Wijlre presents </w:t>
      </w:r>
      <w:r w:rsidRPr="005F01EC" w:rsidR="005F01EC">
        <w:rPr>
          <w:rFonts w:ascii="Arial" w:hAnsi="Arial" w:cs="Arial"/>
          <w:b/>
          <w:bCs/>
          <w:sz w:val="28"/>
          <w:szCs w:val="28"/>
          <w:lang w:val="en-GB"/>
        </w:rPr>
        <w:t>international group exhibition ‘Spirit of Kindergarten’</w:t>
      </w:r>
      <w:r w:rsidR="006E2CCC">
        <w:rPr>
          <w:rFonts w:ascii="Arial" w:hAnsi="Arial" w:cs="Arial"/>
          <w:b/>
          <w:bCs/>
          <w:sz w:val="28"/>
          <w:szCs w:val="28"/>
          <w:lang w:val="en-GB"/>
        </w:rPr>
        <w:t xml:space="preserve"> in 2021</w:t>
      </w:r>
    </w:p>
    <w:p w:rsidRPr="002C5B5A" w:rsidR="00842A31" w:rsidP="00983B07" w:rsidRDefault="00842A31" w14:paraId="77ADC4B7" w14:textId="77777777">
      <w:pPr>
        <w:jc w:val="both"/>
        <w:rPr>
          <w:rFonts w:ascii="Arial" w:hAnsi="Arial" w:eastAsia="Times New Roman" w:cs="Arial"/>
          <w:sz w:val="20"/>
          <w:szCs w:val="20"/>
          <w:lang w:val="en-GB"/>
        </w:rPr>
      </w:pPr>
    </w:p>
    <w:p w:rsidRPr="001B7CDD" w:rsidR="001B7CDD" w:rsidP="00983B07" w:rsidRDefault="002F7B40" w14:paraId="2FDD03DA" w14:textId="0C427C84">
      <w:pPr>
        <w:jc w:val="both"/>
        <w:rPr>
          <w:rFonts w:ascii="Arial" w:hAnsi="Arial" w:cs="Arial"/>
          <w:b/>
          <w:bCs/>
          <w:sz w:val="20"/>
          <w:szCs w:val="20"/>
        </w:rPr>
      </w:pPr>
      <w:r w:rsidRPr="002F7B40">
        <w:rPr>
          <w:rFonts w:ascii="Arial" w:hAnsi="Arial" w:cs="Arial"/>
          <w:b/>
          <w:bCs/>
          <w:sz w:val="20"/>
          <w:szCs w:val="20"/>
        </w:rPr>
        <w:t xml:space="preserve">In 2021, Kasteel Wijlre </w:t>
      </w:r>
      <w:r w:rsidR="005E64DA">
        <w:rPr>
          <w:rFonts w:ascii="Arial" w:hAnsi="Arial" w:cs="Arial"/>
          <w:b/>
          <w:bCs/>
          <w:sz w:val="20"/>
          <w:szCs w:val="20"/>
        </w:rPr>
        <w:t xml:space="preserve">estate </w:t>
      </w:r>
      <w:r w:rsidRPr="002F7B40">
        <w:rPr>
          <w:rFonts w:ascii="Arial" w:hAnsi="Arial" w:cs="Arial"/>
          <w:b/>
          <w:bCs/>
          <w:sz w:val="20"/>
          <w:szCs w:val="20"/>
        </w:rPr>
        <w:t xml:space="preserve">will </w:t>
      </w:r>
      <w:proofErr w:type="spellStart"/>
      <w:r w:rsidRPr="002F7B40">
        <w:rPr>
          <w:rFonts w:ascii="Arial" w:hAnsi="Arial" w:cs="Arial"/>
          <w:b/>
          <w:bCs/>
          <w:sz w:val="20"/>
          <w:szCs w:val="20"/>
        </w:rPr>
        <w:t>organise</w:t>
      </w:r>
      <w:proofErr w:type="spellEnd"/>
      <w:r w:rsidRPr="002F7B40">
        <w:rPr>
          <w:rFonts w:ascii="Arial" w:hAnsi="Arial" w:cs="Arial"/>
          <w:b/>
          <w:bCs/>
          <w:sz w:val="20"/>
          <w:szCs w:val="20"/>
        </w:rPr>
        <w:t xml:space="preserve"> the international group exhibition Spirit of Kindergarten about the relationship between the ideas of the German educationalist Friedrich </w:t>
      </w:r>
      <w:proofErr w:type="spellStart"/>
      <w:r w:rsidRPr="002F7B40">
        <w:rPr>
          <w:rFonts w:ascii="Arial" w:hAnsi="Arial" w:cs="Arial"/>
          <w:b/>
          <w:bCs/>
          <w:sz w:val="20"/>
          <w:szCs w:val="20"/>
        </w:rPr>
        <w:t>Fröbel</w:t>
      </w:r>
      <w:proofErr w:type="spellEnd"/>
      <w:r w:rsidRPr="002F7B40">
        <w:rPr>
          <w:rFonts w:ascii="Arial" w:hAnsi="Arial" w:cs="Arial"/>
          <w:b/>
          <w:bCs/>
          <w:sz w:val="20"/>
          <w:szCs w:val="20"/>
        </w:rPr>
        <w:t xml:space="preserve"> (1782–1852) and modern and contemporary art and architecture. The exhibition shows work by eight artists intertwined with loans from the collections of art collectors and founders of </w:t>
      </w:r>
      <w:r w:rsidR="00D106A3">
        <w:rPr>
          <w:rFonts w:ascii="Arial" w:hAnsi="Arial" w:cs="Arial"/>
          <w:b/>
          <w:bCs/>
          <w:sz w:val="20"/>
          <w:szCs w:val="20"/>
        </w:rPr>
        <w:t xml:space="preserve">Kasteel </w:t>
      </w:r>
      <w:r w:rsidRPr="002F7B40">
        <w:rPr>
          <w:rFonts w:ascii="Arial" w:hAnsi="Arial" w:cs="Arial"/>
          <w:b/>
          <w:bCs/>
          <w:sz w:val="20"/>
          <w:szCs w:val="20"/>
        </w:rPr>
        <w:t xml:space="preserve">Wijlre estate, Jo and Marlies Eyck, Bonnefanten, Museum </w:t>
      </w:r>
      <w:proofErr w:type="spellStart"/>
      <w:r w:rsidRPr="002F7B40">
        <w:rPr>
          <w:rFonts w:ascii="Arial" w:hAnsi="Arial" w:cs="Arial"/>
          <w:b/>
          <w:bCs/>
          <w:sz w:val="20"/>
          <w:szCs w:val="20"/>
        </w:rPr>
        <w:t>Insel</w:t>
      </w:r>
      <w:proofErr w:type="spellEnd"/>
      <w:r w:rsidRPr="002F7B40">
        <w:rPr>
          <w:rFonts w:ascii="Arial" w:hAnsi="Arial" w:cs="Arial"/>
          <w:b/>
          <w:bCs/>
          <w:sz w:val="20"/>
          <w:szCs w:val="20"/>
        </w:rPr>
        <w:t xml:space="preserve"> </w:t>
      </w:r>
      <w:proofErr w:type="spellStart"/>
      <w:r w:rsidRPr="002F7B40">
        <w:rPr>
          <w:rFonts w:ascii="Arial" w:hAnsi="Arial" w:cs="Arial"/>
          <w:b/>
          <w:bCs/>
          <w:sz w:val="20"/>
          <w:szCs w:val="20"/>
        </w:rPr>
        <w:t>Hombroich</w:t>
      </w:r>
      <w:proofErr w:type="spellEnd"/>
      <w:r w:rsidRPr="002F7B40">
        <w:rPr>
          <w:rFonts w:ascii="Arial" w:hAnsi="Arial" w:cs="Arial"/>
          <w:b/>
          <w:bCs/>
          <w:sz w:val="20"/>
          <w:szCs w:val="20"/>
        </w:rPr>
        <w:t xml:space="preserve">, Het Nieuwe </w:t>
      </w:r>
      <w:proofErr w:type="spellStart"/>
      <w:r w:rsidRPr="002F7B40">
        <w:rPr>
          <w:rFonts w:ascii="Arial" w:hAnsi="Arial" w:cs="Arial"/>
          <w:b/>
          <w:bCs/>
          <w:sz w:val="20"/>
          <w:szCs w:val="20"/>
        </w:rPr>
        <w:t>Instituut</w:t>
      </w:r>
      <w:proofErr w:type="spellEnd"/>
      <w:r w:rsidRPr="002F7B40">
        <w:rPr>
          <w:rFonts w:ascii="Arial" w:hAnsi="Arial" w:cs="Arial"/>
          <w:b/>
          <w:bCs/>
          <w:sz w:val="20"/>
          <w:szCs w:val="20"/>
        </w:rPr>
        <w:t xml:space="preserve"> and the National Education Museum.</w:t>
      </w:r>
    </w:p>
    <w:p w:rsidRPr="001B7CDD" w:rsidR="001B7CDD" w:rsidP="00983B07" w:rsidRDefault="001B7CDD" w14:paraId="4CE98AE0" w14:textId="77777777">
      <w:pPr>
        <w:jc w:val="both"/>
        <w:rPr>
          <w:rFonts w:ascii="Arial" w:hAnsi="Arial" w:cs="Arial"/>
          <w:sz w:val="20"/>
          <w:szCs w:val="20"/>
        </w:rPr>
      </w:pPr>
    </w:p>
    <w:p w:rsidRPr="008A67D4" w:rsidR="008A67D4" w:rsidP="008A67D4" w:rsidRDefault="008A67D4" w14:paraId="73472711" w14:textId="77777777">
      <w:pPr>
        <w:jc w:val="both"/>
        <w:rPr>
          <w:rFonts w:ascii="Arial" w:hAnsi="Arial" w:cs="Arial"/>
          <w:sz w:val="20"/>
          <w:szCs w:val="20"/>
        </w:rPr>
      </w:pPr>
      <w:r w:rsidRPr="008A67D4">
        <w:rPr>
          <w:rFonts w:ascii="Arial" w:hAnsi="Arial" w:cs="Arial"/>
          <w:sz w:val="20"/>
          <w:szCs w:val="20"/>
        </w:rPr>
        <w:t xml:space="preserve">Kindergarten is an avant-garde teaching method developed by the German educator Friedrich Wilhelm </w:t>
      </w:r>
      <w:proofErr w:type="spellStart"/>
      <w:r w:rsidRPr="008A67D4">
        <w:rPr>
          <w:rFonts w:ascii="Arial" w:hAnsi="Arial" w:cs="Arial"/>
          <w:sz w:val="20"/>
          <w:szCs w:val="20"/>
        </w:rPr>
        <w:t>Fröbel</w:t>
      </w:r>
      <w:proofErr w:type="spellEnd"/>
      <w:r w:rsidRPr="008A67D4">
        <w:rPr>
          <w:rFonts w:ascii="Arial" w:hAnsi="Arial" w:cs="Arial"/>
          <w:sz w:val="20"/>
          <w:szCs w:val="20"/>
        </w:rPr>
        <w:t xml:space="preserve"> (1782-1852). He founded a Kindergarten around 1840; a garden that was the ideal environment for children’s play. </w:t>
      </w:r>
      <w:proofErr w:type="spellStart"/>
      <w:r w:rsidRPr="008A67D4">
        <w:rPr>
          <w:rFonts w:ascii="Arial" w:hAnsi="Arial" w:cs="Arial"/>
          <w:sz w:val="20"/>
          <w:szCs w:val="20"/>
        </w:rPr>
        <w:t>Fröbel’s</w:t>
      </w:r>
      <w:proofErr w:type="spellEnd"/>
      <w:r w:rsidRPr="008A67D4">
        <w:rPr>
          <w:rFonts w:ascii="Arial" w:hAnsi="Arial" w:cs="Arial"/>
          <w:sz w:val="20"/>
          <w:szCs w:val="20"/>
        </w:rPr>
        <w:t xml:space="preserve"> teaching materials, some of which are included as a starting point to this exhibition, used the shapes and </w:t>
      </w:r>
      <w:proofErr w:type="spellStart"/>
      <w:r w:rsidRPr="008A67D4">
        <w:rPr>
          <w:rFonts w:ascii="Arial" w:hAnsi="Arial" w:cs="Arial"/>
          <w:sz w:val="20"/>
          <w:szCs w:val="20"/>
        </w:rPr>
        <w:t>colours</w:t>
      </w:r>
      <w:proofErr w:type="spellEnd"/>
      <w:r w:rsidRPr="008A67D4">
        <w:rPr>
          <w:rFonts w:ascii="Arial" w:hAnsi="Arial" w:cs="Arial"/>
          <w:sz w:val="20"/>
          <w:szCs w:val="20"/>
        </w:rPr>
        <w:t xml:space="preserve"> from which nature is built. </w:t>
      </w:r>
      <w:proofErr w:type="spellStart"/>
      <w:r w:rsidRPr="008A67D4">
        <w:rPr>
          <w:rFonts w:ascii="Arial" w:hAnsi="Arial" w:cs="Arial"/>
          <w:sz w:val="20"/>
          <w:szCs w:val="20"/>
        </w:rPr>
        <w:t>Fröbel’s</w:t>
      </w:r>
      <w:proofErr w:type="spellEnd"/>
      <w:r w:rsidRPr="008A67D4">
        <w:rPr>
          <w:rFonts w:ascii="Arial" w:hAnsi="Arial" w:cs="Arial"/>
          <w:sz w:val="20"/>
          <w:szCs w:val="20"/>
        </w:rPr>
        <w:t xml:space="preserve"> ideas, visual language and formal language have since had a significant influence on artists, designers and architects. Architect Frank Lloyd Wright referred directly to </w:t>
      </w:r>
      <w:proofErr w:type="spellStart"/>
      <w:r w:rsidRPr="008A67D4">
        <w:rPr>
          <w:rFonts w:ascii="Arial" w:hAnsi="Arial" w:cs="Arial"/>
          <w:sz w:val="20"/>
          <w:szCs w:val="20"/>
        </w:rPr>
        <w:t>Fröbel’s</w:t>
      </w:r>
      <w:proofErr w:type="spellEnd"/>
      <w:r w:rsidRPr="008A67D4">
        <w:rPr>
          <w:rFonts w:ascii="Arial" w:hAnsi="Arial" w:cs="Arial"/>
          <w:sz w:val="20"/>
          <w:szCs w:val="20"/>
        </w:rPr>
        <w:t xml:space="preserve"> materials when he said, ‘the maple wood blocks ... are still in my fingers to this day.’ Play objects, such as blocks, sewing cards and mosaic tiles, can be found in art-historical movements such as Futurism, Bauhaus and Minimalism.</w:t>
      </w:r>
    </w:p>
    <w:p w:rsidRPr="008A67D4" w:rsidR="008A67D4" w:rsidP="008A67D4" w:rsidRDefault="008A67D4" w14:paraId="0BB2BF06" w14:textId="77777777">
      <w:pPr>
        <w:jc w:val="both"/>
        <w:rPr>
          <w:rFonts w:ascii="Arial" w:hAnsi="Arial" w:cs="Arial"/>
          <w:sz w:val="20"/>
          <w:szCs w:val="20"/>
        </w:rPr>
      </w:pPr>
    </w:p>
    <w:p w:rsidRPr="008A67D4" w:rsidR="008A67D4" w:rsidP="008A67D4" w:rsidRDefault="008A67D4" w14:paraId="635708CB" w14:textId="77777777">
      <w:pPr>
        <w:jc w:val="both"/>
        <w:rPr>
          <w:rFonts w:ascii="Arial" w:hAnsi="Arial" w:cs="Arial"/>
          <w:i/>
          <w:iCs/>
          <w:sz w:val="20"/>
          <w:szCs w:val="20"/>
        </w:rPr>
      </w:pPr>
      <w:r w:rsidRPr="008A67D4">
        <w:rPr>
          <w:rFonts w:ascii="Arial" w:hAnsi="Arial" w:cs="Arial"/>
          <w:i/>
          <w:iCs/>
          <w:sz w:val="20"/>
          <w:szCs w:val="20"/>
        </w:rPr>
        <w:t>Spirit of Kindergarten</w:t>
      </w:r>
    </w:p>
    <w:p w:rsidRPr="008A67D4" w:rsidR="008A67D4" w:rsidP="008A67D4" w:rsidRDefault="008A67D4" w14:paraId="1CF935C1" w14:textId="77777777">
      <w:pPr>
        <w:jc w:val="both"/>
        <w:rPr>
          <w:rFonts w:ascii="Arial" w:hAnsi="Arial" w:cs="Arial"/>
          <w:sz w:val="20"/>
          <w:szCs w:val="20"/>
        </w:rPr>
      </w:pPr>
      <w:r w:rsidRPr="008A67D4">
        <w:rPr>
          <w:rFonts w:ascii="Arial" w:hAnsi="Arial" w:cs="Arial"/>
          <w:sz w:val="20"/>
          <w:szCs w:val="20"/>
        </w:rPr>
        <w:t xml:space="preserve">The exhibition Spirit of Kindergarten shows the work of contemporary artists Otto </w:t>
      </w:r>
      <w:proofErr w:type="spellStart"/>
      <w:r w:rsidRPr="008A67D4">
        <w:rPr>
          <w:rFonts w:ascii="Arial" w:hAnsi="Arial" w:cs="Arial"/>
          <w:sz w:val="20"/>
          <w:szCs w:val="20"/>
        </w:rPr>
        <w:t>Berchem</w:t>
      </w:r>
      <w:proofErr w:type="spellEnd"/>
      <w:r w:rsidRPr="008A67D4">
        <w:rPr>
          <w:rFonts w:ascii="Arial" w:hAnsi="Arial" w:cs="Arial"/>
          <w:sz w:val="20"/>
          <w:szCs w:val="20"/>
        </w:rPr>
        <w:t xml:space="preserve">, Francis </w:t>
      </w:r>
      <w:proofErr w:type="spellStart"/>
      <w:r w:rsidRPr="008A67D4">
        <w:rPr>
          <w:rFonts w:ascii="Arial" w:hAnsi="Arial" w:cs="Arial"/>
          <w:sz w:val="20"/>
          <w:szCs w:val="20"/>
        </w:rPr>
        <w:t>Alÿs</w:t>
      </w:r>
      <w:proofErr w:type="spellEnd"/>
      <w:r w:rsidRPr="008A67D4">
        <w:rPr>
          <w:rFonts w:ascii="Arial" w:hAnsi="Arial" w:cs="Arial"/>
          <w:sz w:val="20"/>
          <w:szCs w:val="20"/>
        </w:rPr>
        <w:t xml:space="preserve">, Belen Uriel, Michel François, Eva Rothschild, David </w:t>
      </w:r>
      <w:proofErr w:type="spellStart"/>
      <w:r w:rsidRPr="008A67D4">
        <w:rPr>
          <w:rFonts w:ascii="Arial" w:hAnsi="Arial" w:cs="Arial"/>
          <w:sz w:val="20"/>
          <w:szCs w:val="20"/>
        </w:rPr>
        <w:t>Renggli</w:t>
      </w:r>
      <w:proofErr w:type="spellEnd"/>
      <w:r w:rsidRPr="008A67D4">
        <w:rPr>
          <w:rFonts w:ascii="Arial" w:hAnsi="Arial" w:cs="Arial"/>
          <w:sz w:val="20"/>
          <w:szCs w:val="20"/>
        </w:rPr>
        <w:t xml:space="preserve">, Irma Cohen and Erwin </w:t>
      </w:r>
      <w:proofErr w:type="spellStart"/>
      <w:r w:rsidRPr="008A67D4">
        <w:rPr>
          <w:rFonts w:ascii="Arial" w:hAnsi="Arial" w:cs="Arial"/>
          <w:sz w:val="20"/>
          <w:szCs w:val="20"/>
        </w:rPr>
        <w:t>Wurm</w:t>
      </w:r>
      <w:proofErr w:type="spellEnd"/>
      <w:r w:rsidRPr="008A67D4">
        <w:rPr>
          <w:rFonts w:ascii="Arial" w:hAnsi="Arial" w:cs="Arial"/>
          <w:sz w:val="20"/>
          <w:szCs w:val="20"/>
        </w:rPr>
        <w:t xml:space="preserve">, in whose work form, </w:t>
      </w:r>
      <w:proofErr w:type="spellStart"/>
      <w:r w:rsidRPr="008A67D4">
        <w:rPr>
          <w:rFonts w:ascii="Arial" w:hAnsi="Arial" w:cs="Arial"/>
          <w:sz w:val="20"/>
          <w:szCs w:val="20"/>
        </w:rPr>
        <w:t>colour</w:t>
      </w:r>
      <w:proofErr w:type="spellEnd"/>
      <w:r w:rsidRPr="008A67D4">
        <w:rPr>
          <w:rFonts w:ascii="Arial" w:hAnsi="Arial" w:cs="Arial"/>
          <w:sz w:val="20"/>
          <w:szCs w:val="20"/>
        </w:rPr>
        <w:t xml:space="preserve">, material or the element of play is related to the concept of Kindergarten. These works of art are interwoven with the work of prominent representatives of Minimalism such as Ad Dekkers, Bob </w:t>
      </w:r>
      <w:proofErr w:type="spellStart"/>
      <w:r w:rsidRPr="008A67D4">
        <w:rPr>
          <w:rFonts w:ascii="Arial" w:hAnsi="Arial" w:cs="Arial"/>
          <w:sz w:val="20"/>
          <w:szCs w:val="20"/>
        </w:rPr>
        <w:t>Bonies</w:t>
      </w:r>
      <w:proofErr w:type="spellEnd"/>
      <w:r w:rsidRPr="008A67D4">
        <w:rPr>
          <w:rFonts w:ascii="Arial" w:hAnsi="Arial" w:cs="Arial"/>
          <w:sz w:val="20"/>
          <w:szCs w:val="20"/>
        </w:rPr>
        <w:t xml:space="preserve"> and Donald Judd, whose art pays the same attention to geometric abstraction.</w:t>
      </w:r>
    </w:p>
    <w:p w:rsidRPr="008A67D4" w:rsidR="008A67D4" w:rsidP="008A67D4" w:rsidRDefault="008A67D4" w14:paraId="1F8FF712" w14:textId="77777777">
      <w:pPr>
        <w:jc w:val="both"/>
        <w:rPr>
          <w:rFonts w:ascii="Arial" w:hAnsi="Arial" w:cs="Arial"/>
          <w:sz w:val="20"/>
          <w:szCs w:val="20"/>
        </w:rPr>
      </w:pPr>
    </w:p>
    <w:p w:rsidRPr="008A67D4" w:rsidR="008A67D4" w:rsidP="008A67D4" w:rsidRDefault="008A67D4" w14:paraId="71062BBA" w14:textId="6DAF8D0C">
      <w:pPr>
        <w:jc w:val="both"/>
        <w:rPr>
          <w:rFonts w:ascii="Arial" w:hAnsi="Arial" w:cs="Arial"/>
          <w:sz w:val="20"/>
          <w:szCs w:val="20"/>
        </w:rPr>
      </w:pPr>
      <w:r w:rsidRPr="008A67D4">
        <w:rPr>
          <w:rFonts w:ascii="Arial" w:hAnsi="Arial" w:cs="Arial"/>
          <w:sz w:val="20"/>
          <w:szCs w:val="20"/>
        </w:rPr>
        <w:t xml:space="preserve">In collaboration with the National Education Museum, </w:t>
      </w:r>
      <w:proofErr w:type="spellStart"/>
      <w:r w:rsidRPr="008A67D4">
        <w:rPr>
          <w:rFonts w:ascii="Arial" w:hAnsi="Arial" w:cs="Arial"/>
          <w:sz w:val="20"/>
          <w:szCs w:val="20"/>
        </w:rPr>
        <w:t>Nivoz</w:t>
      </w:r>
      <w:proofErr w:type="spellEnd"/>
      <w:r w:rsidRPr="008A67D4">
        <w:rPr>
          <w:rFonts w:ascii="Arial" w:hAnsi="Arial" w:cs="Arial"/>
          <w:sz w:val="20"/>
          <w:szCs w:val="20"/>
        </w:rPr>
        <w:t xml:space="preserve"> Foundation, The Froebel Trust (UK), </w:t>
      </w:r>
      <w:proofErr w:type="spellStart"/>
      <w:r w:rsidRPr="008A67D4">
        <w:rPr>
          <w:rFonts w:ascii="Arial" w:hAnsi="Arial" w:cs="Arial"/>
          <w:sz w:val="20"/>
          <w:szCs w:val="20"/>
        </w:rPr>
        <w:t>Wellcome</w:t>
      </w:r>
      <w:proofErr w:type="spellEnd"/>
      <w:r w:rsidRPr="008A67D4">
        <w:rPr>
          <w:rFonts w:ascii="Arial" w:hAnsi="Arial" w:cs="Arial"/>
          <w:sz w:val="20"/>
          <w:szCs w:val="20"/>
        </w:rPr>
        <w:t xml:space="preserve"> Trust (UK), </w:t>
      </w:r>
      <w:r w:rsidR="000B0012">
        <w:rPr>
          <w:rFonts w:ascii="Arial" w:hAnsi="Arial" w:cs="Arial"/>
          <w:sz w:val="20"/>
          <w:szCs w:val="20"/>
        </w:rPr>
        <w:t>the estate</w:t>
      </w:r>
      <w:r w:rsidRPr="008A67D4" w:rsidR="000B0012">
        <w:rPr>
          <w:rFonts w:ascii="Arial" w:hAnsi="Arial" w:cs="Arial"/>
          <w:sz w:val="20"/>
          <w:szCs w:val="20"/>
        </w:rPr>
        <w:t xml:space="preserve"> </w:t>
      </w:r>
      <w:r w:rsidRPr="008A67D4">
        <w:rPr>
          <w:rFonts w:ascii="Arial" w:hAnsi="Arial" w:cs="Arial"/>
          <w:sz w:val="20"/>
          <w:szCs w:val="20"/>
        </w:rPr>
        <w:t>also present</w:t>
      </w:r>
      <w:r w:rsidR="000B0012">
        <w:rPr>
          <w:rFonts w:ascii="Arial" w:hAnsi="Arial" w:cs="Arial"/>
          <w:sz w:val="20"/>
          <w:szCs w:val="20"/>
        </w:rPr>
        <w:t>s</w:t>
      </w:r>
      <w:r w:rsidRPr="008A67D4">
        <w:rPr>
          <w:rFonts w:ascii="Arial" w:hAnsi="Arial" w:cs="Arial"/>
          <w:sz w:val="20"/>
          <w:szCs w:val="20"/>
        </w:rPr>
        <w:t xml:space="preserve"> a </w:t>
      </w:r>
      <w:proofErr w:type="spellStart"/>
      <w:r w:rsidRPr="008A67D4">
        <w:rPr>
          <w:rFonts w:ascii="Arial" w:hAnsi="Arial" w:cs="Arial"/>
          <w:sz w:val="20"/>
          <w:szCs w:val="20"/>
        </w:rPr>
        <w:t>programme</w:t>
      </w:r>
      <w:proofErr w:type="spellEnd"/>
      <w:r w:rsidRPr="008A67D4">
        <w:rPr>
          <w:rFonts w:ascii="Arial" w:hAnsi="Arial" w:cs="Arial"/>
          <w:sz w:val="20"/>
          <w:szCs w:val="20"/>
        </w:rPr>
        <w:t xml:space="preserve"> of lectures, films and educational labs.</w:t>
      </w:r>
    </w:p>
    <w:p w:rsidRPr="008A67D4" w:rsidR="008A67D4" w:rsidP="008A67D4" w:rsidRDefault="008A67D4" w14:paraId="14C875A2" w14:textId="77777777">
      <w:pPr>
        <w:jc w:val="both"/>
        <w:rPr>
          <w:rFonts w:ascii="Arial" w:hAnsi="Arial" w:cs="Arial"/>
          <w:sz w:val="20"/>
          <w:szCs w:val="20"/>
        </w:rPr>
      </w:pPr>
    </w:p>
    <w:p w:rsidRPr="001B7CDD" w:rsidR="00FC3C23" w:rsidP="008A67D4" w:rsidRDefault="008A67D4" w14:paraId="06B94E2A" w14:textId="69559374">
      <w:pPr>
        <w:jc w:val="both"/>
        <w:rPr>
          <w:rFonts w:ascii="Arial" w:hAnsi="Arial" w:eastAsia="Times New Roman" w:cs="Arial"/>
          <w:sz w:val="20"/>
          <w:szCs w:val="20"/>
          <w:lang w:val="en-GB"/>
        </w:rPr>
      </w:pPr>
      <w:r w:rsidRPr="008A67D4">
        <w:rPr>
          <w:rFonts w:ascii="Arial" w:hAnsi="Arial" w:cs="Arial"/>
          <w:sz w:val="20"/>
          <w:szCs w:val="20"/>
        </w:rPr>
        <w:t>Erich Weiss curates the exhibition at the Hedge House, which brings together works from various international collectors and collections.</w:t>
      </w:r>
    </w:p>
    <w:p w:rsidRPr="00C74B71" w:rsidR="00B653D2" w:rsidP="00983B07" w:rsidRDefault="00B653D2" w14:paraId="53B77A91" w14:textId="77777777">
      <w:pPr>
        <w:jc w:val="both"/>
        <w:rPr>
          <w:rFonts w:ascii="Arial" w:hAnsi="Arial" w:eastAsia="Times New Roman" w:cs="Arial"/>
          <w:sz w:val="20"/>
          <w:szCs w:val="20"/>
          <w:lang w:val="en-GB"/>
        </w:rPr>
      </w:pPr>
    </w:p>
    <w:p w:rsidRPr="00C74B71" w:rsidR="00EC6068" w:rsidP="00983B07" w:rsidRDefault="00A06D1C" w14:paraId="7AE691D9" w14:textId="77777777">
      <w:pPr>
        <w:jc w:val="both"/>
        <w:rPr>
          <w:rFonts w:ascii="Arial" w:hAnsi="Arial" w:eastAsia="Times New Roman" w:cs="Arial"/>
          <w:b/>
          <w:bCs/>
          <w:color w:val="000000"/>
          <w:sz w:val="20"/>
          <w:szCs w:val="20"/>
          <w:lang w:val="en-GB"/>
        </w:rPr>
      </w:pPr>
      <w:r w:rsidRPr="00C74B71">
        <w:rPr>
          <w:rFonts w:ascii="Arial" w:hAnsi="Arial" w:eastAsia="Times New Roman" w:cs="Arial"/>
          <w:b/>
          <w:bCs/>
          <w:color w:val="000000"/>
          <w:sz w:val="20"/>
          <w:szCs w:val="20"/>
          <w:lang w:val="en-GB"/>
        </w:rPr>
        <w:t>About</w:t>
      </w:r>
      <w:r w:rsidRPr="00C74B71" w:rsidR="00FC3C23">
        <w:rPr>
          <w:rFonts w:ascii="Arial" w:hAnsi="Arial" w:eastAsia="Times New Roman" w:cs="Arial"/>
          <w:b/>
          <w:bCs/>
          <w:color w:val="000000"/>
          <w:sz w:val="20"/>
          <w:szCs w:val="20"/>
          <w:lang w:val="en-GB"/>
        </w:rPr>
        <w:t xml:space="preserve"> Kasteel Wijlre</w:t>
      </w:r>
      <w:r w:rsidRPr="00C74B71" w:rsidR="0096185C">
        <w:rPr>
          <w:rFonts w:ascii="Arial" w:hAnsi="Arial" w:eastAsia="Times New Roman" w:cs="Arial"/>
          <w:b/>
          <w:bCs/>
          <w:color w:val="000000"/>
          <w:sz w:val="20"/>
          <w:szCs w:val="20"/>
          <w:lang w:val="en-GB"/>
        </w:rPr>
        <w:t xml:space="preserve"> estate</w:t>
      </w:r>
    </w:p>
    <w:p w:rsidRPr="00C74B71" w:rsidR="00FC3C23" w:rsidP="00983B07" w:rsidRDefault="00F674FA" w14:paraId="0CB1CCA2" w14:textId="02C2EEF0">
      <w:pPr>
        <w:jc w:val="both"/>
        <w:rPr>
          <w:rFonts w:ascii="Arial" w:hAnsi="Arial" w:eastAsia="Times New Roman" w:cs="Arial"/>
          <w:sz w:val="20"/>
          <w:szCs w:val="20"/>
          <w:lang w:val="en-GB"/>
        </w:rPr>
      </w:pPr>
      <w:r w:rsidRPr="00F674FA">
        <w:rPr>
          <w:rFonts w:ascii="Arial" w:hAnsi="Arial" w:eastAsia="Times New Roman" w:cs="Arial"/>
          <w:color w:val="000000"/>
          <w:sz w:val="20"/>
          <w:szCs w:val="20"/>
          <w:shd w:val="clear" w:color="auto" w:fill="FFFFFF"/>
          <w:lang w:val="en-GB"/>
        </w:rPr>
        <w:t>Kasteel Wijlre is an estate for art, nature, architecture and heritage. The estate presents exhibitions, projects, events</w:t>
      </w:r>
      <w:r w:rsidR="00D106A3">
        <w:rPr>
          <w:rFonts w:ascii="Arial" w:hAnsi="Arial" w:eastAsia="Times New Roman" w:cs="Arial"/>
          <w:color w:val="000000"/>
          <w:sz w:val="20"/>
          <w:szCs w:val="20"/>
          <w:shd w:val="clear" w:color="auto" w:fill="FFFFFF"/>
          <w:lang w:val="en-GB"/>
        </w:rPr>
        <w:t>,</w:t>
      </w:r>
      <w:r w:rsidRPr="00F674FA">
        <w:rPr>
          <w:rFonts w:ascii="Arial" w:hAnsi="Arial" w:eastAsia="Times New Roman" w:cs="Arial"/>
          <w:color w:val="000000"/>
          <w:sz w:val="20"/>
          <w:szCs w:val="20"/>
          <w:shd w:val="clear" w:color="auto" w:fill="FFFFFF"/>
          <w:lang w:val="en-GB"/>
        </w:rPr>
        <w:t xml:space="preserve"> walking routes</w:t>
      </w:r>
      <w:r w:rsidR="00D106A3">
        <w:rPr>
          <w:rFonts w:ascii="Arial" w:hAnsi="Arial" w:eastAsia="Times New Roman" w:cs="Arial"/>
          <w:color w:val="000000"/>
          <w:sz w:val="20"/>
          <w:szCs w:val="20"/>
          <w:shd w:val="clear" w:color="auto" w:fill="FFFFFF"/>
          <w:lang w:val="en-GB"/>
        </w:rPr>
        <w:t xml:space="preserve"> and educational activities</w:t>
      </w:r>
      <w:r w:rsidRPr="00F674FA">
        <w:rPr>
          <w:rFonts w:ascii="Arial" w:hAnsi="Arial" w:eastAsia="Times New Roman" w:cs="Arial"/>
          <w:color w:val="000000"/>
          <w:sz w:val="20"/>
          <w:szCs w:val="20"/>
          <w:shd w:val="clear" w:color="auto" w:fill="FFFFFF"/>
          <w:lang w:val="en-GB"/>
        </w:rPr>
        <w:t xml:space="preserve"> in the Hedge House contemporary art pavilion, the historic Coach House and the garden.</w:t>
      </w:r>
    </w:p>
    <w:p w:rsidRPr="00C74B71" w:rsidR="00FC3C23" w:rsidP="007D6D3B" w:rsidRDefault="00FC3C23" w14:paraId="1C042072" w14:textId="77777777">
      <w:pPr>
        <w:spacing w:line="276" w:lineRule="auto"/>
        <w:jc w:val="both"/>
        <w:rPr>
          <w:rFonts w:ascii="Arial" w:hAnsi="Arial" w:eastAsia="Times New Roman" w:cs="Arial"/>
          <w:sz w:val="20"/>
          <w:szCs w:val="20"/>
          <w:lang w:val="en-GB"/>
        </w:rPr>
      </w:pPr>
    </w:p>
    <w:p w:rsidRPr="00C74B71" w:rsidR="00FC3C23" w:rsidP="007D6D3B" w:rsidRDefault="00C32FBC" w14:paraId="655D74BA" w14:textId="77777777">
      <w:pPr>
        <w:spacing w:line="276" w:lineRule="auto"/>
        <w:jc w:val="both"/>
        <w:rPr>
          <w:rFonts w:ascii="Arial" w:hAnsi="Arial" w:eastAsia="Times New Roman" w:cs="Arial"/>
          <w:sz w:val="20"/>
          <w:szCs w:val="20"/>
          <w:lang w:val="en-GB"/>
        </w:rPr>
      </w:pPr>
      <w:hyperlink w:history="1" r:id="rId8">
        <w:r w:rsidRPr="00C74B71" w:rsidR="00FC3C23">
          <w:rPr>
            <w:rFonts w:ascii="Arial" w:hAnsi="Arial" w:eastAsia="Times New Roman" w:cs="Arial"/>
            <w:color w:val="000000"/>
            <w:sz w:val="20"/>
            <w:szCs w:val="20"/>
            <w:u w:val="single"/>
            <w:lang w:val="en-GB"/>
          </w:rPr>
          <w:t>www.kasteelwijlre.nl</w:t>
        </w:r>
      </w:hyperlink>
      <w:r w:rsidRPr="00C74B71" w:rsidR="00FC3C23">
        <w:rPr>
          <w:rFonts w:ascii="Arial" w:hAnsi="Arial" w:eastAsia="Times New Roman" w:cs="Arial"/>
          <w:color w:val="000000"/>
          <w:sz w:val="20"/>
          <w:szCs w:val="20"/>
          <w:lang w:val="en-GB"/>
        </w:rPr>
        <w:t xml:space="preserve"> </w:t>
      </w:r>
    </w:p>
    <w:p w:rsidRPr="00C74B71" w:rsidR="00FC3C23" w:rsidP="007D6D3B" w:rsidRDefault="00FC3C23" w14:paraId="4D53F011" w14:textId="372222E6">
      <w:pPr>
        <w:spacing w:line="276" w:lineRule="auto"/>
        <w:jc w:val="both"/>
        <w:rPr>
          <w:rFonts w:ascii="Arial" w:hAnsi="Arial" w:eastAsia="Times New Roman" w:cs="Arial"/>
          <w:sz w:val="20"/>
          <w:szCs w:val="20"/>
          <w:lang w:val="en-GB"/>
        </w:rPr>
      </w:pPr>
    </w:p>
    <w:p w:rsidRPr="00C74B71" w:rsidR="00BE57F3" w:rsidP="007D6D3B" w:rsidRDefault="00B37F28" w14:paraId="3202292A" w14:textId="296EB3AC">
      <w:pPr>
        <w:spacing w:line="276" w:lineRule="auto"/>
        <w:jc w:val="both"/>
        <w:rPr>
          <w:rFonts w:ascii="Arial" w:hAnsi="Arial" w:eastAsia="Times New Roman" w:cs="Arial"/>
          <w:color w:val="000000"/>
          <w:sz w:val="20"/>
          <w:szCs w:val="20"/>
          <w:lang w:val="en-GB"/>
        </w:rPr>
      </w:pPr>
      <w:r w:rsidRPr="4C504103" w:rsidR="4C504103">
        <w:rPr>
          <w:rFonts w:ascii="Arial" w:hAnsi="Arial" w:eastAsia="Times New Roman" w:cs="Arial"/>
          <w:color w:val="000000" w:themeColor="text1" w:themeTint="FF" w:themeShade="FF"/>
          <w:sz w:val="20"/>
          <w:szCs w:val="20"/>
          <w:lang w:val="en-GB"/>
        </w:rPr>
        <w:t>Open to the public from 10 March to 7 November 2021, from Wednesday to Sunday, 11.00–17.00</w:t>
      </w:r>
    </w:p>
    <w:p w:rsidR="00B67FFD" w:rsidP="007D6D3B" w:rsidRDefault="000D6AC0" w14:paraId="2767F991" w14:textId="503121FC">
      <w:pPr>
        <w:spacing w:line="276" w:lineRule="auto"/>
        <w:jc w:val="both"/>
        <w:rPr>
          <w:rFonts w:ascii="Arial" w:hAnsi="Arial" w:eastAsia="Times New Roman" w:cs="Arial"/>
          <w:color w:val="000000"/>
          <w:sz w:val="20"/>
          <w:szCs w:val="20"/>
          <w:lang w:val="en-GB"/>
        </w:rPr>
      </w:pPr>
      <w:r w:rsidRPr="00B67FFD">
        <w:rPr>
          <w:rFonts w:ascii="Arial" w:hAnsi="Arial" w:eastAsia="Times New Roman" w:cs="Arial"/>
          <w:color w:val="000000"/>
          <w:sz w:val="20"/>
          <w:szCs w:val="20"/>
          <w:lang w:val="en-GB"/>
        </w:rPr>
        <w:t>Entrance</w:t>
      </w:r>
      <w:r w:rsidRPr="00B67FFD" w:rsidR="00612E1B">
        <w:rPr>
          <w:rFonts w:ascii="Arial" w:hAnsi="Arial" w:eastAsia="Times New Roman" w:cs="Arial"/>
          <w:color w:val="000000"/>
          <w:sz w:val="20"/>
          <w:szCs w:val="20"/>
          <w:lang w:val="en-GB"/>
        </w:rPr>
        <w:t xml:space="preserve">: </w:t>
      </w:r>
      <w:proofErr w:type="spellStart"/>
      <w:r w:rsidRPr="00B67FFD" w:rsidR="00612E1B">
        <w:rPr>
          <w:rFonts w:ascii="Arial" w:hAnsi="Arial" w:eastAsia="Times New Roman" w:cs="Arial"/>
          <w:color w:val="000000"/>
          <w:sz w:val="20"/>
          <w:szCs w:val="20"/>
          <w:lang w:val="en-GB"/>
        </w:rPr>
        <w:t>Kerkpad</w:t>
      </w:r>
      <w:proofErr w:type="spellEnd"/>
      <w:r w:rsidRPr="00B67FFD" w:rsidR="00C74B71">
        <w:rPr>
          <w:rFonts w:ascii="Arial" w:hAnsi="Arial" w:eastAsia="Times New Roman" w:cs="Arial"/>
          <w:color w:val="000000"/>
          <w:sz w:val="20"/>
          <w:szCs w:val="20"/>
          <w:lang w:val="en-GB"/>
        </w:rPr>
        <w:t xml:space="preserve"> 1</w:t>
      </w:r>
      <w:r w:rsidRPr="00B67FFD" w:rsidR="00612E1B">
        <w:rPr>
          <w:rFonts w:ascii="Arial" w:hAnsi="Arial" w:eastAsia="Times New Roman" w:cs="Arial"/>
          <w:color w:val="000000"/>
          <w:sz w:val="20"/>
          <w:szCs w:val="20"/>
          <w:lang w:val="en-GB"/>
        </w:rPr>
        <w:t>, Wijlre</w:t>
      </w:r>
    </w:p>
    <w:p w:rsidR="00B67FFD" w:rsidRDefault="00B67FFD" w14:paraId="07F1A195" w14:textId="77777777">
      <w:pPr>
        <w:rPr>
          <w:rFonts w:ascii="Arial" w:hAnsi="Arial" w:eastAsia="Times New Roman" w:cs="Arial"/>
          <w:color w:val="000000"/>
          <w:sz w:val="20"/>
          <w:szCs w:val="20"/>
          <w:lang w:val="en-GB"/>
        </w:rPr>
      </w:pPr>
      <w:r>
        <w:rPr>
          <w:rFonts w:ascii="Arial" w:hAnsi="Arial" w:eastAsia="Times New Roman" w:cs="Arial"/>
          <w:color w:val="000000"/>
          <w:sz w:val="20"/>
          <w:szCs w:val="20"/>
          <w:lang w:val="en-GB"/>
        </w:rPr>
        <w:br w:type="page"/>
      </w:r>
    </w:p>
    <w:p w:rsidRPr="00B67FFD" w:rsidR="00BE57F3" w:rsidP="007D6D3B" w:rsidRDefault="00BE57F3" w14:paraId="77C809E9" w14:textId="77777777">
      <w:pPr>
        <w:spacing w:line="276" w:lineRule="auto"/>
        <w:jc w:val="both"/>
        <w:rPr>
          <w:rFonts w:ascii="Arial" w:hAnsi="Arial" w:eastAsia="Times New Roman" w:cs="Arial"/>
          <w:color w:val="000000"/>
          <w:sz w:val="20"/>
          <w:szCs w:val="20"/>
          <w:lang w:val="en-GB"/>
        </w:rPr>
      </w:pPr>
    </w:p>
    <w:p w:rsidRPr="00EF3657" w:rsidR="00B67FFD" w:rsidP="00B67FFD" w:rsidRDefault="00B67FFD" w14:paraId="4CC4CF36" w14:textId="77777777">
      <w:pPr>
        <w:spacing w:after="240"/>
        <w:rPr>
          <w:rFonts w:ascii="Arial" w:hAnsi="Arial" w:eastAsia="Times New Roman" w:cs="Arial"/>
          <w:sz w:val="20"/>
          <w:szCs w:val="20"/>
        </w:rPr>
      </w:pPr>
      <w:r>
        <w:rPr>
          <w:noProof/>
          <w:lang w:val="nl-NL"/>
        </w:rPr>
        <w:drawing>
          <wp:inline distT="0" distB="0" distL="0" distR="0" wp14:anchorId="417CF708" wp14:editId="721DBC47">
            <wp:extent cx="2465173" cy="2037109"/>
            <wp:effectExtent l="0" t="0" r="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86" t="-1950" r="1354" b="1953"/>
                    <a:stretch/>
                  </pic:blipFill>
                  <pic:spPr bwMode="auto">
                    <a:xfrm>
                      <a:off x="0" y="0"/>
                      <a:ext cx="2843256" cy="234954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val="nl-NL"/>
        </w:rPr>
        <w:drawing>
          <wp:inline distT="0" distB="0" distL="0" distR="0" wp14:anchorId="79CCEFD8" wp14:editId="461A1BA4">
            <wp:extent cx="2922270" cy="194947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0384" cy="2188370"/>
                    </a:xfrm>
                    <a:prstGeom prst="rect">
                      <a:avLst/>
                    </a:prstGeom>
                    <a:noFill/>
                    <a:ln>
                      <a:noFill/>
                    </a:ln>
                  </pic:spPr>
                </pic:pic>
              </a:graphicData>
            </a:graphic>
          </wp:inline>
        </w:drawing>
      </w:r>
    </w:p>
    <w:p w:rsidRPr="00B67FFD" w:rsidR="00B67FFD" w:rsidP="009E0442" w:rsidRDefault="00B67FFD" w14:paraId="354E27D5" w14:textId="267E3A27">
      <w:pPr>
        <w:pStyle w:val="Normaalweb"/>
        <w:numPr>
          <w:ilvl w:val="0"/>
          <w:numId w:val="3"/>
        </w:numPr>
        <w:spacing w:before="0" w:beforeAutospacing="0" w:after="0" w:afterAutospacing="0"/>
        <w:ind w:left="284" w:hanging="284"/>
        <w:rPr>
          <w:rFonts w:ascii="Arial" w:hAnsi="Arial" w:cs="Arial"/>
          <w:sz w:val="16"/>
          <w:szCs w:val="16"/>
          <w:lang w:val="en-GB"/>
        </w:rPr>
      </w:pPr>
      <w:r w:rsidRPr="00B67FFD">
        <w:rPr>
          <w:rFonts w:ascii="Arial" w:hAnsi="Arial" w:cs="Arial"/>
          <w:sz w:val="16"/>
          <w:szCs w:val="16"/>
          <w:lang w:val="en-GB"/>
        </w:rPr>
        <w:t xml:space="preserve">Children’s garden, unidentified kindergarten, Los Angeles, c. 1900, </w:t>
      </w:r>
      <w:r w:rsidR="00BB2217">
        <w:rPr>
          <w:rFonts w:ascii="Arial" w:hAnsi="Arial" w:cs="Arial"/>
          <w:sz w:val="16"/>
          <w:szCs w:val="16"/>
          <w:lang w:val="en-GB"/>
        </w:rPr>
        <w:t>source</w:t>
      </w:r>
      <w:r w:rsidRPr="00B67FFD">
        <w:rPr>
          <w:rFonts w:ascii="Arial" w:hAnsi="Arial" w:cs="Arial"/>
          <w:sz w:val="16"/>
          <w:szCs w:val="16"/>
          <w:lang w:val="en-GB"/>
        </w:rPr>
        <w:t xml:space="preserve">: Inventing Kindergarten, Norman </w:t>
      </w:r>
      <w:proofErr w:type="spellStart"/>
      <w:r w:rsidRPr="00B67FFD">
        <w:rPr>
          <w:rFonts w:ascii="Arial" w:hAnsi="Arial" w:cs="Arial"/>
          <w:sz w:val="16"/>
          <w:szCs w:val="16"/>
          <w:lang w:val="en-GB"/>
        </w:rPr>
        <w:t>Brosterman</w:t>
      </w:r>
      <w:proofErr w:type="spellEnd"/>
    </w:p>
    <w:p w:rsidRPr="00DF6E6D" w:rsidR="00B67FFD" w:rsidP="009E0442" w:rsidRDefault="00B67FFD" w14:paraId="125AD3D3" w14:textId="3D84F93C">
      <w:pPr>
        <w:pStyle w:val="Normaalweb"/>
        <w:numPr>
          <w:ilvl w:val="0"/>
          <w:numId w:val="3"/>
        </w:numPr>
        <w:spacing w:before="0" w:beforeAutospacing="0" w:after="0" w:afterAutospacing="0"/>
        <w:ind w:left="284" w:hanging="284"/>
        <w:rPr>
          <w:rFonts w:ascii="Arial" w:hAnsi="Arial" w:cs="Arial"/>
          <w:sz w:val="16"/>
          <w:szCs w:val="16"/>
          <w:lang w:val="en-GB"/>
        </w:rPr>
      </w:pPr>
      <w:r w:rsidRPr="00DF6E6D">
        <w:rPr>
          <w:rFonts w:ascii="Arial" w:hAnsi="Arial" w:cs="Arial"/>
          <w:sz w:val="16"/>
          <w:szCs w:val="16"/>
          <w:lang w:val="en-GB"/>
        </w:rPr>
        <w:t xml:space="preserve">Otto </w:t>
      </w:r>
      <w:proofErr w:type="spellStart"/>
      <w:r w:rsidRPr="00DF6E6D">
        <w:rPr>
          <w:rFonts w:ascii="Arial" w:hAnsi="Arial" w:cs="Arial"/>
          <w:sz w:val="16"/>
          <w:szCs w:val="16"/>
          <w:lang w:val="en-GB"/>
        </w:rPr>
        <w:t>Berchem</w:t>
      </w:r>
      <w:proofErr w:type="spellEnd"/>
      <w:r w:rsidRPr="00DF6E6D">
        <w:rPr>
          <w:rFonts w:ascii="Arial" w:hAnsi="Arial" w:cs="Arial"/>
          <w:sz w:val="16"/>
          <w:szCs w:val="16"/>
          <w:lang w:val="en-GB"/>
        </w:rPr>
        <w:t>, We Are The Revolution (Maypole), 2013, Wood with 18 ribbons, 3 x 4.5 m</w:t>
      </w:r>
    </w:p>
    <w:p w:rsidRPr="00B67FFD" w:rsidR="002C5B5A" w:rsidP="00132913" w:rsidRDefault="002C5B5A" w14:paraId="7B82E23D" w14:textId="244D88D9">
      <w:pPr>
        <w:pStyle w:val="Normaalweb"/>
        <w:rPr>
          <w:rFonts w:ascii="Arial" w:hAnsi="Arial" w:cs="Arial" w:eastAsiaTheme="minorHAnsi"/>
          <w:sz w:val="20"/>
          <w:szCs w:val="20"/>
          <w:lang w:val="en-GB"/>
        </w:rPr>
      </w:pPr>
    </w:p>
    <w:p w:rsidRPr="00B67FFD" w:rsidR="00FC3C23" w:rsidP="007D6D3B" w:rsidRDefault="00FC3C23" w14:paraId="77F7E816" w14:textId="07820662">
      <w:pPr>
        <w:pBdr>
          <w:bottom w:val="single" w:color="000000" w:sz="12" w:space="1"/>
        </w:pBdr>
        <w:spacing w:line="276" w:lineRule="auto"/>
        <w:jc w:val="both"/>
        <w:rPr>
          <w:rFonts w:ascii="Arial" w:hAnsi="Arial" w:eastAsia="Times New Roman" w:cs="Arial"/>
          <w:sz w:val="24"/>
          <w:lang w:val="en-GB"/>
        </w:rPr>
      </w:pPr>
    </w:p>
    <w:p w:rsidRPr="00696C61" w:rsidR="00FC3C23" w:rsidP="007D6D3B" w:rsidRDefault="00FC3C23" w14:paraId="2BF2CB60" w14:textId="2E8BE87A">
      <w:pPr>
        <w:spacing w:line="276" w:lineRule="auto"/>
        <w:jc w:val="both"/>
        <w:rPr>
          <w:rFonts w:ascii="Arial" w:hAnsi="Arial" w:eastAsia="Times New Roman" w:cs="Arial"/>
          <w:sz w:val="24"/>
          <w:lang w:val="en-GB"/>
        </w:rPr>
      </w:pPr>
      <w:r w:rsidRPr="00696C61">
        <w:rPr>
          <w:rFonts w:ascii="Arial" w:hAnsi="Arial" w:eastAsia="Times New Roman" w:cs="Arial"/>
          <w:color w:val="000000"/>
          <w:sz w:val="28"/>
          <w:szCs w:val="28"/>
          <w:lang w:val="en-GB"/>
        </w:rPr>
        <w:t>N</w:t>
      </w:r>
      <w:r w:rsidRPr="00696C61" w:rsidR="00E56994">
        <w:rPr>
          <w:rFonts w:ascii="Arial" w:hAnsi="Arial" w:eastAsia="Times New Roman" w:cs="Arial"/>
          <w:color w:val="000000"/>
          <w:sz w:val="28"/>
          <w:szCs w:val="28"/>
          <w:lang w:val="en-GB"/>
        </w:rPr>
        <w:t>o</w:t>
      </w:r>
      <w:r w:rsidRPr="00696C61">
        <w:rPr>
          <w:rFonts w:ascii="Arial" w:hAnsi="Arial" w:eastAsia="Times New Roman" w:cs="Arial"/>
          <w:color w:val="000000"/>
          <w:sz w:val="28"/>
          <w:szCs w:val="28"/>
          <w:lang w:val="en-GB"/>
        </w:rPr>
        <w:t xml:space="preserve">t </w:t>
      </w:r>
      <w:r w:rsidRPr="00696C61" w:rsidR="00A30A95">
        <w:rPr>
          <w:rFonts w:ascii="Arial" w:hAnsi="Arial" w:eastAsia="Times New Roman" w:cs="Arial"/>
          <w:color w:val="000000"/>
          <w:sz w:val="28"/>
          <w:szCs w:val="28"/>
          <w:lang w:val="en-GB"/>
        </w:rPr>
        <w:t>for</w:t>
      </w:r>
      <w:r w:rsidRPr="00696C61">
        <w:rPr>
          <w:rFonts w:ascii="Arial" w:hAnsi="Arial" w:eastAsia="Times New Roman" w:cs="Arial"/>
          <w:color w:val="000000"/>
          <w:sz w:val="28"/>
          <w:szCs w:val="28"/>
          <w:lang w:val="en-GB"/>
        </w:rPr>
        <w:t xml:space="preserve"> publicat</w:t>
      </w:r>
      <w:r w:rsidRPr="00696C61" w:rsidR="00A30A95">
        <w:rPr>
          <w:rFonts w:ascii="Arial" w:hAnsi="Arial" w:eastAsia="Times New Roman" w:cs="Arial"/>
          <w:color w:val="000000"/>
          <w:sz w:val="28"/>
          <w:szCs w:val="28"/>
          <w:lang w:val="en-GB"/>
        </w:rPr>
        <w:t>ion</w:t>
      </w:r>
    </w:p>
    <w:p w:rsidRPr="00696C61" w:rsidR="00FC3C23" w:rsidP="007D6D3B" w:rsidRDefault="00FC3C23" w14:paraId="1C70FEDD" w14:textId="77777777">
      <w:pPr>
        <w:spacing w:line="276" w:lineRule="auto"/>
        <w:jc w:val="both"/>
        <w:rPr>
          <w:rFonts w:ascii="Arial" w:hAnsi="Arial" w:eastAsia="Times New Roman" w:cs="Arial"/>
          <w:sz w:val="20"/>
          <w:szCs w:val="20"/>
          <w:lang w:val="en-GB"/>
        </w:rPr>
      </w:pPr>
    </w:p>
    <w:p w:rsidRPr="00696C61" w:rsidR="00FC3C23" w:rsidP="007D6D3B" w:rsidRDefault="00A30A95" w14:paraId="35EE27B9" w14:textId="2F1BD395">
      <w:pPr>
        <w:spacing w:line="276" w:lineRule="auto"/>
        <w:jc w:val="both"/>
        <w:rPr>
          <w:rFonts w:ascii="Arial" w:hAnsi="Arial" w:eastAsia="Times New Roman" w:cs="Arial"/>
          <w:sz w:val="20"/>
          <w:szCs w:val="20"/>
          <w:lang w:val="en-GB"/>
        </w:rPr>
      </w:pPr>
      <w:r w:rsidRPr="00696C61">
        <w:rPr>
          <w:rFonts w:ascii="Arial" w:hAnsi="Arial" w:eastAsia="Times New Roman" w:cs="Arial"/>
          <w:color w:val="000000"/>
          <w:sz w:val="20"/>
          <w:szCs w:val="20"/>
          <w:lang w:val="en-GB"/>
        </w:rPr>
        <w:t xml:space="preserve">For </w:t>
      </w:r>
      <w:r w:rsidR="00727367">
        <w:rPr>
          <w:rFonts w:ascii="Arial" w:hAnsi="Arial" w:eastAsia="Times New Roman" w:cs="Arial"/>
          <w:color w:val="000000"/>
          <w:sz w:val="20"/>
          <w:szCs w:val="20"/>
          <w:lang w:val="en-GB"/>
        </w:rPr>
        <w:t xml:space="preserve">more </w:t>
      </w:r>
      <w:r w:rsidRPr="00696C61">
        <w:rPr>
          <w:rFonts w:ascii="Arial" w:hAnsi="Arial" w:eastAsia="Times New Roman" w:cs="Arial"/>
          <w:color w:val="000000"/>
          <w:sz w:val="20"/>
          <w:szCs w:val="20"/>
          <w:lang w:val="en-GB"/>
        </w:rPr>
        <w:t>information and images</w:t>
      </w:r>
      <w:r w:rsidR="00727367">
        <w:rPr>
          <w:rFonts w:ascii="Arial" w:hAnsi="Arial" w:eastAsia="Times New Roman" w:cs="Arial"/>
          <w:color w:val="000000"/>
          <w:sz w:val="20"/>
          <w:szCs w:val="20"/>
          <w:lang w:val="en-GB"/>
        </w:rPr>
        <w:t>,</w:t>
      </w:r>
      <w:r w:rsidRPr="00696C61">
        <w:rPr>
          <w:rFonts w:ascii="Arial" w:hAnsi="Arial" w:eastAsia="Times New Roman" w:cs="Arial"/>
          <w:color w:val="000000"/>
          <w:sz w:val="20"/>
          <w:szCs w:val="20"/>
          <w:lang w:val="en-GB"/>
        </w:rPr>
        <w:t xml:space="preserve"> please contact</w:t>
      </w:r>
    </w:p>
    <w:p w:rsidRPr="00727367" w:rsidR="00902756" w:rsidP="007D6D3B" w:rsidRDefault="00727367" w14:paraId="72A8C5F2" w14:textId="205A6D61">
      <w:pPr>
        <w:spacing w:line="276" w:lineRule="auto"/>
        <w:jc w:val="both"/>
        <w:rPr>
          <w:rFonts w:ascii="Arial" w:hAnsi="Arial" w:eastAsia="Times New Roman" w:cs="Arial"/>
          <w:sz w:val="20"/>
          <w:szCs w:val="20"/>
          <w:lang w:val="nl-NL"/>
        </w:rPr>
      </w:pPr>
      <w:r w:rsidRPr="00727367">
        <w:rPr>
          <w:rFonts w:ascii="Arial" w:hAnsi="Arial" w:eastAsia="Times New Roman" w:cs="Arial"/>
          <w:color w:val="000000"/>
          <w:sz w:val="20"/>
          <w:szCs w:val="20"/>
          <w:lang w:val="nl-NL"/>
        </w:rPr>
        <w:t>Manon Berns via</w:t>
      </w:r>
      <w:r w:rsidRPr="00727367" w:rsidR="00FC3C23">
        <w:rPr>
          <w:rFonts w:ascii="Arial" w:hAnsi="Arial" w:eastAsia="Times New Roman" w:cs="Arial"/>
          <w:color w:val="000000"/>
          <w:sz w:val="20"/>
          <w:szCs w:val="20"/>
          <w:lang w:val="nl-NL"/>
        </w:rPr>
        <w:t xml:space="preserve"> </w:t>
      </w:r>
      <w:r w:rsidRPr="00C32FBC" w:rsidR="00C32FBC">
        <w:rPr>
          <w:rFonts w:ascii="Arial" w:hAnsi="Arial" w:eastAsia="Times New Roman" w:cs="Arial"/>
          <w:sz w:val="20"/>
          <w:szCs w:val="20"/>
          <w:lang w:val="nl-NL"/>
        </w:rPr>
        <w:t>m.berns@kasteelwijlre.nl</w:t>
      </w:r>
      <w:r w:rsidRPr="00696C61" w:rsidR="00902756">
        <w:rPr>
          <w:rFonts w:ascii="Arial" w:hAnsi="Arial" w:cs="Arial"/>
          <w:noProof/>
          <w:sz w:val="20"/>
          <w:szCs w:val="20"/>
          <w:lang w:val="nl-NL"/>
        </w:rPr>
        <w:drawing>
          <wp:anchor distT="0" distB="0" distL="114300" distR="114300" simplePos="0" relativeHeight="251658240" behindDoc="1" locked="0" layoutInCell="1" allowOverlap="1" wp14:anchorId="63063F7B" wp14:editId="19D699F9">
            <wp:simplePos x="0" y="0"/>
            <wp:positionH relativeFrom="page">
              <wp:posOffset>635</wp:posOffset>
            </wp:positionH>
            <wp:positionV relativeFrom="page">
              <wp:posOffset>9552305</wp:posOffset>
            </wp:positionV>
            <wp:extent cx="7559040" cy="1151890"/>
            <wp:effectExtent l="0" t="0" r="10160" b="0"/>
            <wp:wrapNone/>
            <wp:docPr id="6" name="Afbeelding 6" descr="Macintosh HD:Users:maartekanters:Documents:020 Wijlre:Design:_bKWe_stationary_paper:Image:footer N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cintosh HD:Users:maartekanters:Documents:020 Wijlre:Design:_bKWe_stationary_paper:Image:footer N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11518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32FBC">
        <w:rPr>
          <w:rFonts w:ascii="Arial" w:hAnsi="Arial" w:eastAsia="Times New Roman" w:cs="Arial"/>
          <w:sz w:val="20"/>
          <w:szCs w:val="20"/>
          <w:lang w:val="nl-NL"/>
        </w:rPr>
        <w:t xml:space="preserve"> </w:t>
      </w:r>
    </w:p>
    <w:sectPr w:rsidRPr="00727367" w:rsidR="00902756" w:rsidSect="002C5B5A">
      <w:headerReference w:type="default" r:id="rId12"/>
      <w:pgSz w:w="11900" w:h="16840" w:orient="portrait"/>
      <w:pgMar w:top="1418" w:right="1418" w:bottom="993"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62D5" w:rsidP="008906B0" w:rsidRDefault="005962D5" w14:paraId="1D9D17BD" w14:textId="77777777">
      <w:r>
        <w:separator/>
      </w:r>
    </w:p>
  </w:endnote>
  <w:endnote w:type="continuationSeparator" w:id="0">
    <w:p w:rsidR="005962D5" w:rsidP="008906B0" w:rsidRDefault="005962D5" w14:paraId="767F47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kzidenzGroteskBQ-Regular">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62D5" w:rsidP="008906B0" w:rsidRDefault="005962D5" w14:paraId="57986FD6" w14:textId="77777777">
      <w:r>
        <w:separator/>
      </w:r>
    </w:p>
  </w:footnote>
  <w:footnote w:type="continuationSeparator" w:id="0">
    <w:p w:rsidR="005962D5" w:rsidP="008906B0" w:rsidRDefault="005962D5" w14:paraId="4B231BD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p w:rsidR="008906B0" w:rsidRDefault="008906B0" w14:paraId="6279059F" w14:textId="1406A8D4">
    <w:pPr>
      <w:pStyle w:val="Koptekst"/>
    </w:pPr>
    <w:r>
      <w:rPr>
        <w:noProof/>
        <w:lang w:val="nl-NL"/>
      </w:rPr>
      <w:drawing>
        <wp:anchor distT="0" distB="0" distL="114300" distR="114300" simplePos="0" relativeHeight="251653120" behindDoc="1" locked="0" layoutInCell="1" allowOverlap="1" wp14:anchorId="5E8784FC" wp14:editId="12892F84">
          <wp:simplePos x="0" y="0"/>
          <wp:positionH relativeFrom="page">
            <wp:posOffset>635</wp:posOffset>
          </wp:positionH>
          <wp:positionV relativeFrom="page">
            <wp:posOffset>5080</wp:posOffset>
          </wp:positionV>
          <wp:extent cx="7559040" cy="1152144"/>
          <wp:effectExtent l="0" t="0" r="10160" b="0"/>
          <wp:wrapNone/>
          <wp:docPr id="13" name="Afbeelding 13" descr="Macintosh HD:Users:maartekanters:Documents:020 Wijlre:Design:_bKWe_stationary_paper:Image:head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intosh HD:Users:maartekanters:Documents:020 Wijlre:Design:_bKWe_stationary_paper:Image: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5214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4C504103">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862AA"/>
    <w:multiLevelType w:val="hybridMultilevel"/>
    <w:tmpl w:val="DDCEC216"/>
    <w:lvl w:ilvl="0" w:tplc="076E447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5007D25"/>
    <w:multiLevelType w:val="hybridMultilevel"/>
    <w:tmpl w:val="D47C0E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C1E5E8E"/>
    <w:multiLevelType w:val="hybridMultilevel"/>
    <w:tmpl w:val="6B680F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EB"/>
    <w:rsid w:val="000162DF"/>
    <w:rsid w:val="000252CC"/>
    <w:rsid w:val="00031FEB"/>
    <w:rsid w:val="00057DB1"/>
    <w:rsid w:val="000656A8"/>
    <w:rsid w:val="0008157A"/>
    <w:rsid w:val="00083697"/>
    <w:rsid w:val="000B0012"/>
    <w:rsid w:val="000B490B"/>
    <w:rsid w:val="000D6AC0"/>
    <w:rsid w:val="000F0193"/>
    <w:rsid w:val="001058E7"/>
    <w:rsid w:val="00112ED7"/>
    <w:rsid w:val="00113B75"/>
    <w:rsid w:val="00132913"/>
    <w:rsid w:val="001A4BF2"/>
    <w:rsid w:val="001A6466"/>
    <w:rsid w:val="001B7CDD"/>
    <w:rsid w:val="001C4B17"/>
    <w:rsid w:val="001E461B"/>
    <w:rsid w:val="001E51F9"/>
    <w:rsid w:val="001E5CFA"/>
    <w:rsid w:val="001F01E4"/>
    <w:rsid w:val="00211AAB"/>
    <w:rsid w:val="00225C04"/>
    <w:rsid w:val="002620CE"/>
    <w:rsid w:val="002721D5"/>
    <w:rsid w:val="00274B84"/>
    <w:rsid w:val="002912F3"/>
    <w:rsid w:val="002C5B5A"/>
    <w:rsid w:val="002F7B40"/>
    <w:rsid w:val="003164F7"/>
    <w:rsid w:val="00341FBF"/>
    <w:rsid w:val="00354F70"/>
    <w:rsid w:val="0035628F"/>
    <w:rsid w:val="00390CEB"/>
    <w:rsid w:val="00394A62"/>
    <w:rsid w:val="00394D7D"/>
    <w:rsid w:val="00396A1C"/>
    <w:rsid w:val="003E4FF3"/>
    <w:rsid w:val="0042063F"/>
    <w:rsid w:val="00430B36"/>
    <w:rsid w:val="00497D9A"/>
    <w:rsid w:val="00497FA5"/>
    <w:rsid w:val="004A2442"/>
    <w:rsid w:val="004B7E5D"/>
    <w:rsid w:val="004D2780"/>
    <w:rsid w:val="004F6101"/>
    <w:rsid w:val="00513517"/>
    <w:rsid w:val="00521025"/>
    <w:rsid w:val="00580E9C"/>
    <w:rsid w:val="005962D5"/>
    <w:rsid w:val="005E64DA"/>
    <w:rsid w:val="005F01EC"/>
    <w:rsid w:val="00612E1B"/>
    <w:rsid w:val="006273A5"/>
    <w:rsid w:val="00643D58"/>
    <w:rsid w:val="0066110A"/>
    <w:rsid w:val="00696826"/>
    <w:rsid w:val="00696C61"/>
    <w:rsid w:val="006E2CCC"/>
    <w:rsid w:val="006F4E1A"/>
    <w:rsid w:val="00712C6B"/>
    <w:rsid w:val="00715BFA"/>
    <w:rsid w:val="00727367"/>
    <w:rsid w:val="00732517"/>
    <w:rsid w:val="007C7BC2"/>
    <w:rsid w:val="007D6D3B"/>
    <w:rsid w:val="00831F82"/>
    <w:rsid w:val="008351CD"/>
    <w:rsid w:val="008379F1"/>
    <w:rsid w:val="00842A31"/>
    <w:rsid w:val="008820AA"/>
    <w:rsid w:val="008906B0"/>
    <w:rsid w:val="008A51B8"/>
    <w:rsid w:val="008A67D4"/>
    <w:rsid w:val="008C6B6F"/>
    <w:rsid w:val="00902756"/>
    <w:rsid w:val="00913302"/>
    <w:rsid w:val="00944066"/>
    <w:rsid w:val="00953B57"/>
    <w:rsid w:val="0096185C"/>
    <w:rsid w:val="00983B07"/>
    <w:rsid w:val="00994AF9"/>
    <w:rsid w:val="009D3272"/>
    <w:rsid w:val="009E0442"/>
    <w:rsid w:val="009E6A26"/>
    <w:rsid w:val="00A06D1C"/>
    <w:rsid w:val="00A11F79"/>
    <w:rsid w:val="00A30A95"/>
    <w:rsid w:val="00A51810"/>
    <w:rsid w:val="00A92E39"/>
    <w:rsid w:val="00AA4C33"/>
    <w:rsid w:val="00AB5735"/>
    <w:rsid w:val="00AD2626"/>
    <w:rsid w:val="00AF616E"/>
    <w:rsid w:val="00B37F28"/>
    <w:rsid w:val="00B52A45"/>
    <w:rsid w:val="00B60452"/>
    <w:rsid w:val="00B653D2"/>
    <w:rsid w:val="00B67FFD"/>
    <w:rsid w:val="00BA3D2D"/>
    <w:rsid w:val="00BB2217"/>
    <w:rsid w:val="00BC3117"/>
    <w:rsid w:val="00BD2C9A"/>
    <w:rsid w:val="00BE308E"/>
    <w:rsid w:val="00BE57F3"/>
    <w:rsid w:val="00BF0752"/>
    <w:rsid w:val="00C32FBC"/>
    <w:rsid w:val="00C74B71"/>
    <w:rsid w:val="00D00C3C"/>
    <w:rsid w:val="00D106A3"/>
    <w:rsid w:val="00D225B7"/>
    <w:rsid w:val="00D33020"/>
    <w:rsid w:val="00D42846"/>
    <w:rsid w:val="00D44F16"/>
    <w:rsid w:val="00D50726"/>
    <w:rsid w:val="00DA557A"/>
    <w:rsid w:val="00DA5E1E"/>
    <w:rsid w:val="00DC5F17"/>
    <w:rsid w:val="00DC6AAD"/>
    <w:rsid w:val="00E33AEB"/>
    <w:rsid w:val="00E4798B"/>
    <w:rsid w:val="00E56994"/>
    <w:rsid w:val="00E62914"/>
    <w:rsid w:val="00E724A4"/>
    <w:rsid w:val="00E74FE3"/>
    <w:rsid w:val="00E85E8F"/>
    <w:rsid w:val="00E91178"/>
    <w:rsid w:val="00EA76D8"/>
    <w:rsid w:val="00EB7AA7"/>
    <w:rsid w:val="00EC6068"/>
    <w:rsid w:val="00ED5020"/>
    <w:rsid w:val="00ED54F1"/>
    <w:rsid w:val="00ED5543"/>
    <w:rsid w:val="00ED7C1E"/>
    <w:rsid w:val="00EE1AA5"/>
    <w:rsid w:val="00F262F6"/>
    <w:rsid w:val="00F377D5"/>
    <w:rsid w:val="00F50351"/>
    <w:rsid w:val="00F610E2"/>
    <w:rsid w:val="00F674FA"/>
    <w:rsid w:val="00F73B5E"/>
    <w:rsid w:val="00F7674A"/>
    <w:rsid w:val="00F815AF"/>
    <w:rsid w:val="00FA326C"/>
    <w:rsid w:val="00FC3C23"/>
    <w:rsid w:val="00FE2772"/>
    <w:rsid w:val="4C504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032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Standaard" w:default="1">
    <w:name w:val="Normal"/>
    <w:qFormat/>
    <w:rsid w:val="00643D58"/>
    <w:rPr>
      <w:rFonts w:ascii="AkzidenzGroteskBQ-Regular" w:hAnsi="AkzidenzGroteskBQ-Regular"/>
      <w:sz w:val="23"/>
    </w:rPr>
  </w:style>
  <w:style w:type="paragraph" w:styleId="Kop1">
    <w:name w:val="heading 1"/>
    <w:basedOn w:val="Standaard"/>
    <w:next w:val="Standaard"/>
    <w:link w:val="Kop1Char"/>
    <w:uiPriority w:val="9"/>
    <w:qFormat/>
    <w:rsid w:val="00643D58"/>
    <w:pPr>
      <w:keepNext/>
      <w:keepLines/>
      <w:spacing w:before="480"/>
      <w:outlineLvl w:val="0"/>
    </w:pPr>
    <w:rPr>
      <w:rFonts w:asciiTheme="majorHAnsi" w:hAnsiTheme="majorHAnsi" w:eastAsiaTheme="majorEastAsia" w:cstheme="majorBidi"/>
      <w:b/>
      <w:bCs/>
      <w:color w:val="345A8A" w:themeColor="accent1" w:themeShade="B5"/>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44066"/>
    <w:rPr>
      <w:rFonts w:ascii="Lucida Grande" w:hAnsi="Lucida Grande" w:cs="Lucida Grande"/>
      <w:sz w:val="18"/>
      <w:szCs w:val="18"/>
    </w:rPr>
  </w:style>
  <w:style w:type="character" w:styleId="BallontekstChar" w:customStyle="1">
    <w:name w:val="Ballontekst Char"/>
    <w:basedOn w:val="Standaardalinea-lettertype"/>
    <w:link w:val="Ballontekst"/>
    <w:uiPriority w:val="99"/>
    <w:semiHidden/>
    <w:rsid w:val="00944066"/>
    <w:rPr>
      <w:rFonts w:ascii="Lucida Grande" w:hAnsi="Lucida Grande" w:cs="Lucida Grande"/>
      <w:sz w:val="18"/>
      <w:szCs w:val="18"/>
    </w:rPr>
  </w:style>
  <w:style w:type="paragraph" w:styleId="BasicParagraph" w:customStyle="1">
    <w:name w:val="[Basic Paragraph]"/>
    <w:basedOn w:val="Standaard"/>
    <w:uiPriority w:val="99"/>
    <w:rsid w:val="00944066"/>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Geenafstand">
    <w:name w:val="No Spacing"/>
    <w:uiPriority w:val="1"/>
    <w:qFormat/>
    <w:rsid w:val="00B52A45"/>
    <w:rPr>
      <w:rFonts w:ascii="Helvetica" w:hAnsi="Helvetica"/>
      <w:sz w:val="23"/>
    </w:rPr>
  </w:style>
  <w:style w:type="paragraph" w:styleId="Lijstalinea">
    <w:name w:val="List Paragraph"/>
    <w:basedOn w:val="Standaard"/>
    <w:uiPriority w:val="34"/>
    <w:qFormat/>
    <w:rsid w:val="00FE2772"/>
    <w:pPr>
      <w:ind w:left="720"/>
      <w:contextualSpacing/>
    </w:pPr>
  </w:style>
  <w:style w:type="character" w:styleId="Kop1Char" w:customStyle="1">
    <w:name w:val="Kop 1 Char"/>
    <w:basedOn w:val="Standaardalinea-lettertype"/>
    <w:link w:val="Kop1"/>
    <w:uiPriority w:val="9"/>
    <w:rsid w:val="00643D58"/>
    <w:rPr>
      <w:rFonts w:asciiTheme="majorHAnsi" w:hAnsiTheme="majorHAnsi" w:eastAsiaTheme="majorEastAsia" w:cstheme="majorBidi"/>
      <w:b/>
      <w:bCs/>
      <w:color w:val="345A8A" w:themeColor="accent1" w:themeShade="B5"/>
      <w:sz w:val="32"/>
      <w:szCs w:val="32"/>
    </w:rPr>
  </w:style>
  <w:style w:type="paragraph" w:styleId="Koptekst">
    <w:name w:val="header"/>
    <w:basedOn w:val="Standaard"/>
    <w:link w:val="KoptekstChar"/>
    <w:uiPriority w:val="99"/>
    <w:unhideWhenUsed/>
    <w:rsid w:val="008906B0"/>
    <w:pPr>
      <w:tabs>
        <w:tab w:val="center" w:pos="4536"/>
        <w:tab w:val="right" w:pos="9072"/>
      </w:tabs>
    </w:pPr>
  </w:style>
  <w:style w:type="character" w:styleId="KoptekstChar" w:customStyle="1">
    <w:name w:val="Koptekst Char"/>
    <w:basedOn w:val="Standaardalinea-lettertype"/>
    <w:link w:val="Koptekst"/>
    <w:uiPriority w:val="99"/>
    <w:rsid w:val="008906B0"/>
    <w:rPr>
      <w:rFonts w:ascii="AkzidenzGroteskBQ-Regular" w:hAnsi="AkzidenzGroteskBQ-Regular"/>
      <w:sz w:val="23"/>
    </w:rPr>
  </w:style>
  <w:style w:type="paragraph" w:styleId="Voettekst">
    <w:name w:val="footer"/>
    <w:basedOn w:val="Standaard"/>
    <w:link w:val="VoettekstChar"/>
    <w:uiPriority w:val="99"/>
    <w:unhideWhenUsed/>
    <w:rsid w:val="008906B0"/>
    <w:pPr>
      <w:tabs>
        <w:tab w:val="center" w:pos="4536"/>
        <w:tab w:val="right" w:pos="9072"/>
      </w:tabs>
    </w:pPr>
  </w:style>
  <w:style w:type="character" w:styleId="VoettekstChar" w:customStyle="1">
    <w:name w:val="Voettekst Char"/>
    <w:basedOn w:val="Standaardalinea-lettertype"/>
    <w:link w:val="Voettekst"/>
    <w:uiPriority w:val="99"/>
    <w:rsid w:val="008906B0"/>
    <w:rPr>
      <w:rFonts w:ascii="AkzidenzGroteskBQ-Regular" w:hAnsi="AkzidenzGroteskBQ-Regular"/>
      <w:sz w:val="23"/>
    </w:rPr>
  </w:style>
  <w:style w:type="paragraph" w:styleId="Normaalweb">
    <w:name w:val="Normal (Web)"/>
    <w:basedOn w:val="Standaard"/>
    <w:uiPriority w:val="99"/>
    <w:unhideWhenUsed/>
    <w:rsid w:val="00FC3C23"/>
    <w:pPr>
      <w:spacing w:before="100" w:beforeAutospacing="1" w:after="100" w:afterAutospacing="1"/>
    </w:pPr>
    <w:rPr>
      <w:rFonts w:ascii="Times New Roman" w:hAnsi="Times New Roman" w:eastAsia="Times New Roman" w:cs="Times New Roman"/>
      <w:sz w:val="24"/>
      <w:lang w:val="nl-NL"/>
    </w:rPr>
  </w:style>
  <w:style w:type="character" w:styleId="Hyperlink">
    <w:name w:val="Hyperlink"/>
    <w:basedOn w:val="Standaardalinea-lettertype"/>
    <w:uiPriority w:val="99"/>
    <w:unhideWhenUsed/>
    <w:rsid w:val="00FC3C23"/>
    <w:rPr>
      <w:color w:val="0000FF"/>
      <w:u w:val="single"/>
    </w:rPr>
  </w:style>
  <w:style w:type="character" w:styleId="Onopgelostemelding1" w:customStyle="1">
    <w:name w:val="Onopgeloste melding1"/>
    <w:basedOn w:val="Standaardalinea-lettertype"/>
    <w:uiPriority w:val="99"/>
    <w:rsid w:val="004B7E5D"/>
    <w:rPr>
      <w:color w:val="605E5C"/>
      <w:shd w:val="clear" w:color="auto" w:fill="E1DFDD"/>
    </w:rPr>
  </w:style>
  <w:style w:type="character" w:styleId="Onopgelostemelding">
    <w:name w:val="Unresolved Mention"/>
    <w:basedOn w:val="Standaardalinea-lettertype"/>
    <w:uiPriority w:val="99"/>
    <w:rsid w:val="00C32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08664">
      <w:bodyDiv w:val="1"/>
      <w:marLeft w:val="0"/>
      <w:marRight w:val="0"/>
      <w:marTop w:val="0"/>
      <w:marBottom w:val="0"/>
      <w:divBdr>
        <w:top w:val="none" w:sz="0" w:space="0" w:color="auto"/>
        <w:left w:val="none" w:sz="0" w:space="0" w:color="auto"/>
        <w:bottom w:val="none" w:sz="0" w:space="0" w:color="auto"/>
        <w:right w:val="none" w:sz="0" w:space="0" w:color="auto"/>
      </w:divBdr>
    </w:div>
    <w:div w:id="222521123">
      <w:bodyDiv w:val="1"/>
      <w:marLeft w:val="0"/>
      <w:marRight w:val="0"/>
      <w:marTop w:val="0"/>
      <w:marBottom w:val="0"/>
      <w:divBdr>
        <w:top w:val="none" w:sz="0" w:space="0" w:color="auto"/>
        <w:left w:val="none" w:sz="0" w:space="0" w:color="auto"/>
        <w:bottom w:val="none" w:sz="0" w:space="0" w:color="auto"/>
        <w:right w:val="none" w:sz="0" w:space="0" w:color="auto"/>
      </w:divBdr>
    </w:div>
    <w:div w:id="482508529">
      <w:bodyDiv w:val="1"/>
      <w:marLeft w:val="0"/>
      <w:marRight w:val="0"/>
      <w:marTop w:val="0"/>
      <w:marBottom w:val="0"/>
      <w:divBdr>
        <w:top w:val="none" w:sz="0" w:space="0" w:color="auto"/>
        <w:left w:val="none" w:sz="0" w:space="0" w:color="auto"/>
        <w:bottom w:val="none" w:sz="0" w:space="0" w:color="auto"/>
        <w:right w:val="none" w:sz="0" w:space="0" w:color="auto"/>
      </w:divBdr>
    </w:div>
    <w:div w:id="1015886965">
      <w:bodyDiv w:val="1"/>
      <w:marLeft w:val="0"/>
      <w:marRight w:val="0"/>
      <w:marTop w:val="0"/>
      <w:marBottom w:val="0"/>
      <w:divBdr>
        <w:top w:val="none" w:sz="0" w:space="0" w:color="auto"/>
        <w:left w:val="none" w:sz="0" w:space="0" w:color="auto"/>
        <w:bottom w:val="none" w:sz="0" w:space="0" w:color="auto"/>
        <w:right w:val="none" w:sz="0" w:space="0" w:color="auto"/>
      </w:divBdr>
    </w:div>
    <w:div w:id="1072463334">
      <w:bodyDiv w:val="1"/>
      <w:marLeft w:val="0"/>
      <w:marRight w:val="0"/>
      <w:marTop w:val="0"/>
      <w:marBottom w:val="0"/>
      <w:divBdr>
        <w:top w:val="none" w:sz="0" w:space="0" w:color="auto"/>
        <w:left w:val="none" w:sz="0" w:space="0" w:color="auto"/>
        <w:bottom w:val="none" w:sz="0" w:space="0" w:color="auto"/>
        <w:right w:val="none" w:sz="0" w:space="0" w:color="auto"/>
      </w:divBdr>
    </w:div>
    <w:div w:id="1258368174">
      <w:bodyDiv w:val="1"/>
      <w:marLeft w:val="0"/>
      <w:marRight w:val="0"/>
      <w:marTop w:val="0"/>
      <w:marBottom w:val="0"/>
      <w:divBdr>
        <w:top w:val="none" w:sz="0" w:space="0" w:color="auto"/>
        <w:left w:val="none" w:sz="0" w:space="0" w:color="auto"/>
        <w:bottom w:val="none" w:sz="0" w:space="0" w:color="auto"/>
        <w:right w:val="none" w:sz="0" w:space="0" w:color="auto"/>
      </w:divBdr>
    </w:div>
    <w:div w:id="1987082898">
      <w:bodyDiv w:val="1"/>
      <w:marLeft w:val="0"/>
      <w:marRight w:val="0"/>
      <w:marTop w:val="0"/>
      <w:marBottom w:val="0"/>
      <w:divBdr>
        <w:top w:val="none" w:sz="0" w:space="0" w:color="auto"/>
        <w:left w:val="none" w:sz="0" w:space="0" w:color="auto"/>
        <w:bottom w:val="none" w:sz="0" w:space="0" w:color="auto"/>
        <w:right w:val="none" w:sz="0" w:space="0" w:color="auto"/>
      </w:divBdr>
    </w:div>
    <w:div w:id="2042978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kasteelwijlre.nl"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5507-FB7A-D245-9A89-0E62BA26C0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mm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Office-gebruiker</dc:creator>
  <keywords/>
  <dc:description/>
  <lastModifiedBy>Mira Knols</lastModifiedBy>
  <revision>3</revision>
  <lastPrinted>2017-01-29T13:54:00.0000000Z</lastPrinted>
  <dcterms:created xsi:type="dcterms:W3CDTF">2020-09-14T12:06:00.0000000Z</dcterms:created>
  <dcterms:modified xsi:type="dcterms:W3CDTF">2021-02-09T20:34:27.2876526Z</dcterms:modified>
</coreProperties>
</file>